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18D65B5" w14:textId="77777777" w:rsidR="001352F9" w:rsidRDefault="001352F9" w:rsidP="001352F9">
      <w:pPr>
        <w:spacing w:after="0"/>
        <w:ind w:firstLine="567"/>
        <w:jc w:val="center"/>
        <w:rPr>
          <w:rFonts w:ascii="Times New Roman" w:hAnsi="Times New Roman" w:cs="Times New Roman"/>
          <w:b/>
          <w:bCs/>
          <w:sz w:val="24"/>
          <w:szCs w:val="24"/>
        </w:rPr>
      </w:pPr>
      <w:r>
        <w:rPr>
          <w:rFonts w:ascii="Times New Roman" w:hAnsi="Times New Roman" w:cs="Times New Roman"/>
          <w:b/>
          <w:bCs/>
          <w:sz w:val="24"/>
          <w:szCs w:val="24"/>
        </w:rPr>
        <w:t>ПУБЛИЧНАЯ ОФЕРТА</w:t>
      </w:r>
    </w:p>
    <w:p w14:paraId="28837698" w14:textId="77777777" w:rsidR="001352F9" w:rsidRDefault="0004324B" w:rsidP="001352F9">
      <w:pPr>
        <w:spacing w:after="0"/>
        <w:ind w:firstLine="567"/>
        <w:jc w:val="center"/>
        <w:rPr>
          <w:rFonts w:ascii="Times New Roman" w:hAnsi="Times New Roman" w:cs="Times New Roman"/>
          <w:b/>
          <w:bCs/>
          <w:sz w:val="24"/>
          <w:szCs w:val="24"/>
        </w:rPr>
      </w:pPr>
      <w:r>
        <w:rPr>
          <w:rFonts w:ascii="Times New Roman" w:hAnsi="Times New Roman" w:cs="Times New Roman"/>
          <w:b/>
          <w:bCs/>
          <w:sz w:val="24"/>
          <w:szCs w:val="24"/>
        </w:rPr>
        <w:t xml:space="preserve"> о заключении договора об оказании услуг</w:t>
      </w:r>
    </w:p>
    <w:p w14:paraId="566974A5" w14:textId="77777777" w:rsidR="001352F9" w:rsidRDefault="001352F9" w:rsidP="001352F9">
      <w:pPr>
        <w:pStyle w:val="a3"/>
        <w:ind w:left="0"/>
        <w:rPr>
          <w:rFonts w:ascii="Times New Roman" w:hAnsi="Times New Roman" w:cs="Times New Roman"/>
          <w:b/>
          <w:bCs/>
          <w:sz w:val="24"/>
          <w:szCs w:val="24"/>
        </w:rPr>
      </w:pPr>
    </w:p>
    <w:p w14:paraId="26ACB19A" w14:textId="77777777" w:rsidR="0071556D" w:rsidRPr="0071556D" w:rsidRDefault="0071556D" w:rsidP="00546132">
      <w:pPr>
        <w:pStyle w:val="a3"/>
        <w:numPr>
          <w:ilvl w:val="0"/>
          <w:numId w:val="1"/>
        </w:numPr>
        <w:ind w:left="0" w:firstLine="0"/>
        <w:jc w:val="center"/>
        <w:rPr>
          <w:rFonts w:ascii="Times New Roman" w:hAnsi="Times New Roman" w:cs="Times New Roman"/>
          <w:b/>
          <w:bCs/>
          <w:sz w:val="24"/>
          <w:szCs w:val="24"/>
        </w:rPr>
      </w:pPr>
      <w:r>
        <w:rPr>
          <w:rFonts w:ascii="Times New Roman" w:hAnsi="Times New Roman" w:cs="Times New Roman"/>
          <w:b/>
          <w:bCs/>
          <w:sz w:val="24"/>
          <w:szCs w:val="24"/>
        </w:rPr>
        <w:t>Общие положения</w:t>
      </w:r>
    </w:p>
    <w:p w14:paraId="4A262009" w14:textId="77777777" w:rsidR="002800FE" w:rsidRDefault="00971682" w:rsidP="0071556D">
      <w:pPr>
        <w:spacing w:after="0"/>
        <w:ind w:firstLine="540"/>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В настоящей Публичной оферте содержатся условия заключения Договора об оказании услуг (далее по тексту - «Договор об оказании услуг» и/или «Договор»). Настоящей офертой </w:t>
      </w:r>
      <w:r>
        <w:rPr>
          <w:rFonts w:ascii="Times New Roman" w:eastAsia="Times New Roman" w:hAnsi="Times New Roman" w:cs="Times New Roman"/>
          <w:sz w:val="24"/>
          <w:szCs w:val="24"/>
          <w:lang w:eastAsia="ru-RU"/>
        </w:rPr>
        <w:t>признается предложение, адресованное одному или нескольким конкретным лицам, которое достаточно определенно и выражает намерение лица, сделавшего предложение, считать себя заключившим Договор с адресатом, которым будет принято предложение.</w:t>
      </w:r>
    </w:p>
    <w:p w14:paraId="33A7D0DD" w14:textId="77777777" w:rsidR="00971682" w:rsidRDefault="00971682" w:rsidP="002800FE">
      <w:pPr>
        <w:spacing w:after="0"/>
        <w:ind w:firstLine="540"/>
        <w:jc w:val="both"/>
        <w:rPr>
          <w:rFonts w:ascii="Times New Roman" w:hAnsi="Times New Roman" w:cs="Times New Roman"/>
          <w:sz w:val="24"/>
          <w:szCs w:val="24"/>
        </w:rPr>
      </w:pPr>
      <w:r>
        <w:rPr>
          <w:rFonts w:ascii="Times New Roman" w:hAnsi="Times New Roman" w:cs="Times New Roman"/>
          <w:sz w:val="24"/>
          <w:szCs w:val="24"/>
        </w:rPr>
        <w:t>Совершение указанных в настоящей Оферте действий является подтверждением согласия обеих Сторон заключить Договор об оказании услуг на условиях, в порядке и объеме, изложенных в настоящей Оферте.</w:t>
      </w:r>
    </w:p>
    <w:p w14:paraId="48046EB9" w14:textId="77777777" w:rsidR="00781750" w:rsidRDefault="00900594" w:rsidP="00781750">
      <w:pPr>
        <w:spacing w:after="0"/>
        <w:ind w:firstLine="540"/>
        <w:jc w:val="both"/>
        <w:rPr>
          <w:rFonts w:ascii="Times New Roman" w:hAnsi="Times New Roman" w:cs="Times New Roman"/>
          <w:sz w:val="24"/>
          <w:szCs w:val="24"/>
        </w:rPr>
      </w:pPr>
      <w:r>
        <w:rPr>
          <w:rFonts w:ascii="Times New Roman" w:hAnsi="Times New Roman" w:cs="Times New Roman"/>
          <w:sz w:val="24"/>
          <w:szCs w:val="24"/>
        </w:rPr>
        <w:t>Нижеизложенный текст Публичной оферты является официальным публичным предложением Исполнителя, адресованный заинтересованному кругу лиц заключить Договор об оказании услуг в соответствии с положениями пункта 2 статьи 437 Гражданского кодекса РФ.</w:t>
      </w:r>
    </w:p>
    <w:p w14:paraId="6D189123" w14:textId="77777777" w:rsidR="00914741" w:rsidRDefault="00900594" w:rsidP="00914741">
      <w:pPr>
        <w:spacing w:after="0"/>
        <w:ind w:firstLine="540"/>
        <w:jc w:val="both"/>
        <w:rPr>
          <w:rFonts w:ascii="Times New Roman" w:hAnsi="Times New Roman" w:cs="Times New Roman"/>
          <w:sz w:val="24"/>
          <w:szCs w:val="24"/>
        </w:rPr>
      </w:pPr>
      <w:r>
        <w:rPr>
          <w:rFonts w:ascii="Times New Roman" w:hAnsi="Times New Roman" w:cs="Times New Roman"/>
          <w:sz w:val="24"/>
          <w:szCs w:val="24"/>
        </w:rPr>
        <w:t>Договор об оказании услуг считается заключенным и приобретает силу с момента совершения Сторонами действий, предусмотренных в настоящей Оферте, и, означающих безоговорочное, а также полное принятие всех условий настоящей Оферты без каких-либо изъятий или ограничений на условиях присоединения.</w:t>
      </w:r>
    </w:p>
    <w:p w14:paraId="6284D510" w14:textId="77777777" w:rsidR="00914741" w:rsidRDefault="00914741" w:rsidP="00914741">
      <w:pPr>
        <w:spacing w:after="0"/>
        <w:jc w:val="both"/>
        <w:rPr>
          <w:rFonts w:ascii="Times New Roman" w:hAnsi="Times New Roman" w:cs="Times New Roman"/>
          <w:sz w:val="24"/>
          <w:szCs w:val="24"/>
        </w:rPr>
      </w:pPr>
    </w:p>
    <w:p w14:paraId="1CEEAF7D" w14:textId="77777777" w:rsidR="00B66ED7" w:rsidRDefault="00914741" w:rsidP="00914741">
      <w:pPr>
        <w:spacing w:after="0"/>
        <w:jc w:val="both"/>
        <w:rPr>
          <w:rFonts w:ascii="Times New Roman" w:hAnsi="Times New Roman" w:cs="Times New Roman"/>
          <w:b/>
          <w:bCs/>
          <w:sz w:val="24"/>
          <w:szCs w:val="24"/>
        </w:rPr>
      </w:pPr>
      <w:r>
        <w:rPr>
          <w:rFonts w:ascii="Times New Roman" w:hAnsi="Times New Roman" w:cs="Times New Roman"/>
          <w:b/>
          <w:bCs/>
          <w:sz w:val="24"/>
          <w:szCs w:val="24"/>
        </w:rPr>
        <w:t>Термины и определения:</w:t>
      </w:r>
    </w:p>
    <w:p w14:paraId="0BCF1EBD" w14:textId="77777777" w:rsidR="00654DF6" w:rsidRPr="005356B6" w:rsidRDefault="00914741" w:rsidP="00914741">
      <w:pPr>
        <w:spacing w:after="0"/>
        <w:jc w:val="both"/>
        <w:rPr>
          <w:rFonts w:ascii="Times New Roman" w:hAnsi="Times New Roman" w:cs="Times New Roman"/>
          <w:sz w:val="24"/>
          <w:szCs w:val="24"/>
        </w:rPr>
      </w:pPr>
      <w:r>
        <w:rPr>
          <w:rFonts w:ascii="Times New Roman" w:hAnsi="Times New Roman" w:cs="Times New Roman"/>
          <w:b/>
          <w:bCs/>
          <w:sz w:val="24"/>
          <w:szCs w:val="24"/>
        </w:rPr>
        <w:t>Договор</w:t>
      </w:r>
      <w:r>
        <w:rPr>
          <w:rFonts w:ascii="Times New Roman" w:hAnsi="Times New Roman" w:cs="Times New Roman"/>
          <w:sz w:val="24"/>
          <w:szCs w:val="24"/>
        </w:rPr>
        <w:t xml:space="preserve"> – текст настоящей Оферты с Приложениями, являющимися неотъемлемой частью настоящей Оферты, акцептованный Заказчиком путем совершения конклюдентных действий, предусмотренных настоящей Офертой.</w:t>
      </w:r>
    </w:p>
    <w:p w14:paraId="23DAE159" w14:textId="77777777" w:rsidR="009F6E0F" w:rsidRPr="009F6E0F" w:rsidRDefault="009F6E0F" w:rsidP="009F6E0F">
      <w:pPr>
        <w:jc w:val="both"/>
        <w:rPr>
          <w:rFonts w:ascii="Times New Roman" w:eastAsia="Times New Roman" w:hAnsi="Times New Roman" w:cs="Times New Roman"/>
          <w:sz w:val="24"/>
          <w:szCs w:val="24"/>
          <w:lang w:eastAsia="ru-RU"/>
        </w:rPr>
      </w:pPr>
      <w:r>
        <w:rPr>
          <w:rFonts w:ascii="Times New Roman" w:hAnsi="Times New Roman" w:cs="Times New Roman"/>
          <w:b/>
          <w:bCs/>
          <w:sz w:val="24"/>
          <w:szCs w:val="24"/>
        </w:rPr>
        <w:t>Конклюдентные действия — это</w:t>
      </w:r>
      <w:r>
        <w:rPr>
          <w:rFonts w:ascii="Times New Roman" w:eastAsia="Times New Roman" w:hAnsi="Times New Roman" w:cs="Times New Roman"/>
          <w:sz w:val="24"/>
          <w:szCs w:val="24"/>
          <w:lang w:eastAsia="ru-RU"/>
        </w:rPr>
        <w:t xml:space="preserve"> поведение, которое выражает согласие с предложением контрагента заключить, изменить или расторгнуть договор. Действия состоят в полном или частичном выполнении условий, которые предложил контрагент. </w:t>
      </w:r>
    </w:p>
    <w:p w14:paraId="1F03DF03" w14:textId="77777777" w:rsidR="00FF1988" w:rsidRDefault="00000000">
      <w:pPr>
        <w:spacing w:after="0"/>
        <w:jc w:val="both"/>
        <w:rPr>
          <w:rFonts w:ascii="Times New Roman" w:hAnsi="Times New Roman" w:cs="Times New Roman"/>
          <w:sz w:val="24"/>
          <w:szCs w:val="24"/>
        </w:rPr>
      </w:pPr>
      <w:r>
        <w:rPr>
          <w:rFonts w:ascii="Times New Roman" w:hAnsi="Times New Roman" w:cs="Times New Roman"/>
          <w:b/>
          <w:bCs/>
          <w:sz w:val="24"/>
          <w:szCs w:val="24"/>
        </w:rPr>
        <w:t>Сайт Исполнителя в сети «Интернет»</w:t>
      </w:r>
      <w:r>
        <w:rPr>
          <w:rFonts w:ascii="Times New Roman" w:hAnsi="Times New Roman" w:cs="Times New Roman"/>
          <w:sz w:val="24"/>
          <w:szCs w:val="24"/>
        </w:rPr>
        <w:t xml:space="preserve"> – совокупность программ для электронных вычислительных машин и иной информации, содержащейся в информационной системе, доступ к которой обеспечивается посредством сети «Интернет» по доменному имени и сетевому адресу: https://asteria-mc.ru</w:t>
      </w:r>
    </w:p>
    <w:p w14:paraId="728F3B19" w14:textId="77777777" w:rsidR="002F10D8" w:rsidRDefault="00914741" w:rsidP="00914741">
      <w:pPr>
        <w:spacing w:after="0"/>
        <w:jc w:val="both"/>
        <w:rPr>
          <w:rFonts w:ascii="Times New Roman" w:hAnsi="Times New Roman" w:cs="Times New Roman"/>
          <w:sz w:val="24"/>
          <w:szCs w:val="24"/>
        </w:rPr>
      </w:pPr>
      <w:r>
        <w:rPr>
          <w:rFonts w:ascii="Times New Roman" w:hAnsi="Times New Roman" w:cs="Times New Roman"/>
          <w:b/>
          <w:bCs/>
          <w:sz w:val="24"/>
          <w:szCs w:val="24"/>
        </w:rPr>
        <w:t>Стороны Договора (Стороны)</w:t>
      </w:r>
      <w:r>
        <w:rPr>
          <w:rFonts w:ascii="Times New Roman" w:hAnsi="Times New Roman" w:cs="Times New Roman"/>
          <w:sz w:val="24"/>
          <w:szCs w:val="24"/>
        </w:rPr>
        <w:t xml:space="preserve"> – Исполнитель и Заказчик.</w:t>
      </w:r>
    </w:p>
    <w:p w14:paraId="7BDB1315" w14:textId="77777777" w:rsidR="00914741" w:rsidRDefault="00914741" w:rsidP="00914741">
      <w:pPr>
        <w:spacing w:after="0"/>
        <w:jc w:val="both"/>
        <w:rPr>
          <w:rFonts w:ascii="Times New Roman" w:hAnsi="Times New Roman" w:cs="Times New Roman"/>
          <w:sz w:val="24"/>
          <w:szCs w:val="24"/>
        </w:rPr>
      </w:pPr>
      <w:r>
        <w:rPr>
          <w:rFonts w:ascii="Times New Roman" w:hAnsi="Times New Roman" w:cs="Times New Roman"/>
          <w:b/>
          <w:bCs/>
          <w:sz w:val="24"/>
          <w:szCs w:val="24"/>
        </w:rPr>
        <w:t>Услуга</w:t>
      </w:r>
      <w:r>
        <w:rPr>
          <w:rFonts w:ascii="Times New Roman" w:hAnsi="Times New Roman" w:cs="Times New Roman"/>
          <w:sz w:val="24"/>
          <w:szCs w:val="24"/>
        </w:rPr>
        <w:t xml:space="preserve"> – услуга, оказываемая Исполнителем Заказчику в порядке и на условиях, установленных настоящей Офертой.</w:t>
      </w:r>
    </w:p>
    <w:p w14:paraId="1E780724" w14:textId="7C48F98D" w:rsidR="00FF1988" w:rsidRDefault="00000000">
      <w:pPr>
        <w:spacing w:after="0"/>
        <w:jc w:val="both"/>
        <w:rPr>
          <w:rFonts w:ascii="Times New Roman" w:hAnsi="Times New Roman" w:cs="Times New Roman"/>
          <w:sz w:val="24"/>
          <w:szCs w:val="24"/>
        </w:rPr>
      </w:pPr>
      <w:r>
        <w:rPr>
          <w:rFonts w:ascii="Times New Roman" w:hAnsi="Times New Roman" w:cs="Times New Roman"/>
          <w:b/>
          <w:bCs/>
          <w:sz w:val="24"/>
          <w:szCs w:val="24"/>
        </w:rPr>
        <w:t>Сервер</w:t>
      </w:r>
      <w:r>
        <w:rPr>
          <w:rFonts w:ascii="Times New Roman" w:hAnsi="Times New Roman" w:cs="Times New Roman"/>
          <w:sz w:val="24"/>
          <w:szCs w:val="24"/>
        </w:rPr>
        <w:t xml:space="preserve"> – игровой сервер Исполнителя, доступ к которому предоставляется по сетевому адресу (доменному имени), указанному на Сайте Исполнителя.</w:t>
      </w:r>
    </w:p>
    <w:p w14:paraId="7DB6A2F3" w14:textId="77777777" w:rsidR="00FF1988" w:rsidRDefault="00000000">
      <w:pPr>
        <w:spacing w:after="0"/>
        <w:jc w:val="both"/>
        <w:rPr>
          <w:rFonts w:ascii="Times New Roman" w:hAnsi="Times New Roman" w:cs="Times New Roman"/>
          <w:sz w:val="24"/>
          <w:szCs w:val="24"/>
        </w:rPr>
      </w:pPr>
      <w:r>
        <w:rPr>
          <w:rFonts w:ascii="Times New Roman" w:hAnsi="Times New Roman" w:cs="Times New Roman"/>
          <w:b/>
          <w:bCs/>
          <w:sz w:val="24"/>
          <w:szCs w:val="24"/>
        </w:rPr>
        <w:t>Привилегия</w:t>
      </w:r>
      <w:r>
        <w:rPr>
          <w:rFonts w:ascii="Times New Roman" w:hAnsi="Times New Roman" w:cs="Times New Roman"/>
          <w:sz w:val="24"/>
          <w:szCs w:val="24"/>
        </w:rPr>
        <w:t xml:space="preserve"> – вид Услуги, предоставляющий Заказчику расширенный набор игровых прав и возможностей на Сервере. Привилегии предоставляются двух видов: «Постоянная привилегия» – предоставляется без ограничения срока действия; «Привилегия на месяц» – предоставляется на срок 30 (тридцать) календарных дней с момента её активации и по истечении указанного срока автоматически прекращает действие; автоматическое продление и повторное списание денежных средств Исполнителем по её истечении не производятся.</w:t>
      </w:r>
    </w:p>
    <w:p w14:paraId="6296514A" w14:textId="77777777" w:rsidR="00FF1988" w:rsidRDefault="00000000">
      <w:pPr>
        <w:spacing w:after="0"/>
        <w:jc w:val="both"/>
        <w:rPr>
          <w:rFonts w:ascii="Times New Roman" w:hAnsi="Times New Roman" w:cs="Times New Roman"/>
          <w:sz w:val="24"/>
          <w:szCs w:val="24"/>
        </w:rPr>
      </w:pPr>
      <w:r>
        <w:rPr>
          <w:rFonts w:ascii="Times New Roman" w:hAnsi="Times New Roman" w:cs="Times New Roman"/>
          <w:b/>
          <w:bCs/>
          <w:sz w:val="24"/>
          <w:szCs w:val="24"/>
        </w:rPr>
        <w:t>Очки привата</w:t>
      </w:r>
      <w:r>
        <w:rPr>
          <w:rFonts w:ascii="Times New Roman" w:hAnsi="Times New Roman" w:cs="Times New Roman"/>
          <w:sz w:val="24"/>
          <w:szCs w:val="24"/>
        </w:rPr>
        <w:t xml:space="preserve"> – внутриигровые единицы, предоставляющие Заказчику возможность защиты (приватизации) определённой территории на Сервере от действий иных игроков.</w:t>
      </w:r>
    </w:p>
    <w:p w14:paraId="3BB97E3E" w14:textId="77777777" w:rsidR="00FF1988" w:rsidRDefault="00000000">
      <w:pPr>
        <w:spacing w:after="0"/>
        <w:jc w:val="both"/>
        <w:rPr>
          <w:rFonts w:ascii="Times New Roman" w:hAnsi="Times New Roman" w:cs="Times New Roman"/>
          <w:sz w:val="24"/>
          <w:szCs w:val="24"/>
        </w:rPr>
      </w:pPr>
      <w:r>
        <w:rPr>
          <w:rFonts w:ascii="Times New Roman" w:hAnsi="Times New Roman" w:cs="Times New Roman"/>
          <w:b/>
          <w:bCs/>
          <w:sz w:val="24"/>
          <w:szCs w:val="24"/>
        </w:rPr>
        <w:lastRenderedPageBreak/>
        <w:t>Игровая валюта («Монеты»)</w:t>
      </w:r>
      <w:r>
        <w:rPr>
          <w:rFonts w:ascii="Times New Roman" w:hAnsi="Times New Roman" w:cs="Times New Roman"/>
          <w:sz w:val="24"/>
          <w:szCs w:val="24"/>
        </w:rPr>
        <w:t xml:space="preserve"> – внутриигровые условные единицы, используемые исключительно в рамках Сервера для приобретения внутриигровых товаров и услуг; не являются денежным средством, платёжным средством или его эквивалентом и не подлежат обмену на реальные денежные средства либо выводу с Сервера.</w:t>
      </w:r>
    </w:p>
    <w:p w14:paraId="562CDBC0" w14:textId="77777777" w:rsidR="00283353" w:rsidRDefault="00283353" w:rsidP="002F10D8">
      <w:pPr>
        <w:spacing w:after="0"/>
        <w:jc w:val="both"/>
        <w:rPr>
          <w:rFonts w:ascii="Times New Roman" w:hAnsi="Times New Roman" w:cs="Times New Roman"/>
          <w:sz w:val="24"/>
          <w:szCs w:val="24"/>
        </w:rPr>
      </w:pPr>
    </w:p>
    <w:p w14:paraId="11F73CAE" w14:textId="77777777" w:rsidR="0071556D" w:rsidRPr="00FE022F" w:rsidRDefault="0071556D" w:rsidP="0071556D">
      <w:pPr>
        <w:pStyle w:val="a3"/>
        <w:numPr>
          <w:ilvl w:val="0"/>
          <w:numId w:val="1"/>
        </w:numPr>
        <w:spacing w:after="0"/>
        <w:ind w:left="0" w:firstLine="0"/>
        <w:jc w:val="center"/>
        <w:rPr>
          <w:rFonts w:ascii="Times New Roman" w:hAnsi="Times New Roman" w:cs="Times New Roman"/>
          <w:b/>
          <w:bCs/>
          <w:sz w:val="24"/>
          <w:szCs w:val="24"/>
        </w:rPr>
      </w:pPr>
      <w:r>
        <w:rPr>
          <w:rFonts w:ascii="Times New Roman" w:hAnsi="Times New Roman" w:cs="Times New Roman"/>
          <w:b/>
          <w:bCs/>
          <w:sz w:val="24"/>
          <w:szCs w:val="24"/>
        </w:rPr>
        <w:t>Предмет Договора</w:t>
      </w:r>
    </w:p>
    <w:p w14:paraId="54DF9037" w14:textId="77777777" w:rsidR="001467EC" w:rsidRDefault="001467EC" w:rsidP="001467EC">
      <w:pPr>
        <w:pStyle w:val="a3"/>
        <w:numPr>
          <w:ilvl w:val="1"/>
          <w:numId w:val="1"/>
        </w:numPr>
        <w:autoSpaceDE w:val="0"/>
        <w:autoSpaceDN w:val="0"/>
        <w:adjustRightInd w:val="0"/>
        <w:spacing w:after="0" w:line="240" w:lineRule="auto"/>
        <w:ind w:left="0" w:firstLine="0"/>
        <w:jc w:val="both"/>
        <w:rPr>
          <w:rFonts w:ascii="Times New Roman" w:hAnsi="Times New Roman"/>
          <w:sz w:val="24"/>
          <w:szCs w:val="24"/>
          <w:lang w:eastAsia="ru-RU"/>
        </w:rPr>
      </w:pPr>
      <w:r>
        <w:rPr>
          <w:rFonts w:ascii="Times New Roman" w:hAnsi="Times New Roman"/>
          <w:sz w:val="24"/>
          <w:szCs w:val="24"/>
          <w:lang w:eastAsia="ru-RU"/>
        </w:rPr>
        <w:t xml:space="preserve">Исполнитель обязуется оказать </w:t>
      </w:r>
      <w:r>
        <w:rPr>
          <w:rFonts w:ascii="Times New Roman" w:hAnsi="Times New Roman" w:cs="Times New Roman"/>
          <w:sz w:val="24"/>
          <w:szCs w:val="24"/>
        </w:rPr>
        <w:t>Заказчику</w:t>
      </w:r>
      <w:r>
        <w:rPr>
          <w:rFonts w:ascii="Times New Roman" w:hAnsi="Times New Roman"/>
          <w:sz w:val="24"/>
          <w:szCs w:val="24"/>
          <w:lang w:eastAsia="ru-RU"/>
        </w:rPr>
        <w:t xml:space="preserve"> Услуги, а </w:t>
      </w:r>
      <w:r>
        <w:rPr>
          <w:rFonts w:ascii="Times New Roman" w:hAnsi="Times New Roman" w:cs="Times New Roman"/>
          <w:sz w:val="24"/>
          <w:szCs w:val="24"/>
        </w:rPr>
        <w:t xml:space="preserve">Заказчик </w:t>
      </w:r>
      <w:r>
        <w:rPr>
          <w:rFonts w:ascii="Times New Roman" w:hAnsi="Times New Roman"/>
          <w:sz w:val="24"/>
          <w:szCs w:val="24"/>
          <w:lang w:eastAsia="ru-RU"/>
        </w:rPr>
        <w:t>обязуется оплатить их в размере, порядке и сроки, установленные настоящим Договором.</w:t>
      </w:r>
    </w:p>
    <w:p w14:paraId="1FAC5FE1" w14:textId="77777777" w:rsidR="00FF1988" w:rsidRDefault="00000000">
      <w:pPr>
        <w:pStyle w:val="a3"/>
        <w:numPr>
          <w:ilvl w:val="1"/>
          <w:numId w:val="1"/>
        </w:numPr>
        <w:spacing w:after="0"/>
        <w:ind w:left="0" w:firstLine="0"/>
        <w:jc w:val="both"/>
        <w:rPr>
          <w:rFonts w:ascii="Times New Roman" w:hAnsi="Times New Roman" w:cs="Times New Roman"/>
          <w:sz w:val="24"/>
          <w:szCs w:val="24"/>
        </w:rPr>
      </w:pPr>
      <w:r>
        <w:rPr>
          <w:rFonts w:ascii="Times New Roman" w:hAnsi="Times New Roman" w:cs="Times New Roman"/>
          <w:sz w:val="24"/>
          <w:szCs w:val="24"/>
        </w:rPr>
        <w:t xml:space="preserve">Наименование, количество, порядок и иные условия оказания </w:t>
      </w:r>
      <w:r>
        <w:rPr>
          <w:rFonts w:ascii="Times New Roman" w:hAnsi="Times New Roman"/>
          <w:sz w:val="24"/>
          <w:szCs w:val="24"/>
          <w:lang w:eastAsia="ru-RU"/>
        </w:rPr>
        <w:t>Услуг</w:t>
      </w:r>
      <w:r>
        <w:rPr>
          <w:rFonts w:ascii="Times New Roman" w:hAnsi="Times New Roman" w:cs="Times New Roman"/>
          <w:sz w:val="24"/>
          <w:szCs w:val="24"/>
        </w:rPr>
        <w:t xml:space="preserve"> определяются на основании сведений Исполнителя при оформлении заявки Заказчиком, либо устанавливаются на сайте Исполнителя в сети «Интернет» https://asteria-mc.ru </w:t>
      </w:r>
    </w:p>
    <w:p w14:paraId="32E702AC" w14:textId="77777777" w:rsidR="001467EC" w:rsidRPr="001467EC" w:rsidRDefault="001467EC" w:rsidP="001467EC">
      <w:pPr>
        <w:pStyle w:val="a3"/>
        <w:numPr>
          <w:ilvl w:val="1"/>
          <w:numId w:val="1"/>
        </w:numPr>
        <w:autoSpaceDE w:val="0"/>
        <w:autoSpaceDN w:val="0"/>
        <w:adjustRightInd w:val="0"/>
        <w:spacing w:after="0" w:line="240" w:lineRule="auto"/>
        <w:ind w:left="0" w:firstLine="0"/>
        <w:jc w:val="both"/>
        <w:rPr>
          <w:rFonts w:ascii="Times New Roman" w:hAnsi="Times New Roman"/>
          <w:sz w:val="24"/>
          <w:szCs w:val="24"/>
          <w:lang w:eastAsia="ru-RU"/>
        </w:rPr>
      </w:pPr>
      <w:r>
        <w:rPr>
          <w:rFonts w:ascii="Times New Roman" w:hAnsi="Times New Roman"/>
          <w:sz w:val="24"/>
          <w:szCs w:val="24"/>
          <w:lang w:eastAsia="ru-RU"/>
        </w:rPr>
        <w:t xml:space="preserve">Исполнитель оказывает Услуги по настоящему Договору лично, либо с </w:t>
      </w:r>
      <w:r>
        <w:rPr>
          <w:rFonts w:ascii="Times New Roman" w:hAnsi="Times New Roman"/>
          <w:color w:val="000000"/>
          <w:sz w:val="24"/>
          <w:szCs w:val="24"/>
          <w:lang w:eastAsia="ru-RU"/>
        </w:rPr>
        <w:t xml:space="preserve">привлечением третьих лиц, при этом за действия третьих лиц Исполнитель отвечает перед </w:t>
      </w:r>
      <w:r>
        <w:rPr>
          <w:rFonts w:ascii="Times New Roman" w:hAnsi="Times New Roman" w:cs="Times New Roman"/>
          <w:sz w:val="24"/>
          <w:szCs w:val="24"/>
        </w:rPr>
        <w:t xml:space="preserve">Заказчиком </w:t>
      </w:r>
      <w:r>
        <w:rPr>
          <w:rFonts w:ascii="Times New Roman" w:hAnsi="Times New Roman"/>
          <w:color w:val="000000"/>
          <w:sz w:val="24"/>
          <w:szCs w:val="24"/>
          <w:lang w:eastAsia="ru-RU"/>
        </w:rPr>
        <w:t>как за свои собственные.</w:t>
      </w:r>
    </w:p>
    <w:p w14:paraId="635E4258" w14:textId="77777777" w:rsidR="001467EC" w:rsidRPr="001467EC" w:rsidRDefault="001467EC" w:rsidP="001467EC">
      <w:pPr>
        <w:pStyle w:val="a3"/>
        <w:numPr>
          <w:ilvl w:val="1"/>
          <w:numId w:val="1"/>
        </w:numPr>
        <w:spacing w:after="0"/>
        <w:ind w:left="0" w:firstLine="0"/>
        <w:jc w:val="both"/>
        <w:rPr>
          <w:rFonts w:ascii="Times New Roman" w:hAnsi="Times New Roman" w:cs="Times New Roman"/>
          <w:sz w:val="24"/>
          <w:szCs w:val="24"/>
        </w:rPr>
      </w:pPr>
      <w:r>
        <w:rPr>
          <w:rFonts w:ascii="Times New Roman" w:hAnsi="Times New Roman" w:cs="Times New Roman"/>
          <w:sz w:val="24"/>
          <w:szCs w:val="24"/>
        </w:rPr>
        <w:t>Договор заключается путем акцепта настоящей Оферты через совершение конклюдентных действий, выраженных в:</w:t>
      </w:r>
    </w:p>
    <w:p w14:paraId="32241D36" w14:textId="77777777" w:rsidR="00633473" w:rsidRPr="00633473" w:rsidRDefault="00633473" w:rsidP="006508D0">
      <w:pPr>
        <w:pStyle w:val="a3"/>
        <w:numPr>
          <w:ilvl w:val="0"/>
          <w:numId w:val="3"/>
        </w:numPr>
        <w:spacing w:after="0"/>
        <w:ind w:left="0" w:firstLine="426"/>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действиях, связанных с регистрацией учетной записи </w:t>
      </w:r>
      <w:r>
        <w:rPr>
          <w:rFonts w:ascii="Times New Roman" w:hAnsi="Times New Roman" w:cs="Times New Roman"/>
          <w:sz w:val="24"/>
          <w:szCs w:val="24"/>
        </w:rPr>
        <w:t>на Сайте Исполнителя в сети «Интернет» при наличии необходимости регистрации учетной записи;</w:t>
      </w:r>
    </w:p>
    <w:p w14:paraId="2E816208" w14:textId="77777777" w:rsidR="00633473" w:rsidRDefault="00633473" w:rsidP="006508D0">
      <w:pPr>
        <w:pStyle w:val="a3"/>
        <w:numPr>
          <w:ilvl w:val="0"/>
          <w:numId w:val="3"/>
        </w:numPr>
        <w:spacing w:after="0"/>
        <w:ind w:left="0" w:firstLine="426"/>
        <w:jc w:val="both"/>
        <w:rPr>
          <w:rFonts w:ascii="Times New Roman" w:hAnsi="Times New Roman" w:cs="Times New Roman"/>
          <w:sz w:val="24"/>
          <w:szCs w:val="24"/>
        </w:rPr>
      </w:pPr>
      <w:r>
        <w:rPr>
          <w:rFonts w:ascii="Times New Roman" w:hAnsi="Times New Roman" w:cs="Times New Roman"/>
          <w:sz w:val="24"/>
          <w:szCs w:val="24"/>
        </w:rPr>
        <w:t>оформлении и направлении Заказчиком заявки в адрес Исполнителя для оказания Услуг;</w:t>
      </w:r>
    </w:p>
    <w:p w14:paraId="349A9656" w14:textId="77777777" w:rsidR="0032159B" w:rsidRDefault="00EE16A1" w:rsidP="006508D0">
      <w:pPr>
        <w:pStyle w:val="a3"/>
        <w:numPr>
          <w:ilvl w:val="0"/>
          <w:numId w:val="3"/>
        </w:numPr>
        <w:spacing w:after="0"/>
        <w:ind w:left="0" w:firstLine="426"/>
        <w:jc w:val="both"/>
        <w:rPr>
          <w:rFonts w:ascii="Times New Roman" w:hAnsi="Times New Roman" w:cs="Times New Roman"/>
          <w:sz w:val="24"/>
          <w:szCs w:val="24"/>
        </w:rPr>
      </w:pPr>
      <w:r>
        <w:rPr>
          <w:rFonts w:ascii="Times New Roman" w:hAnsi="Times New Roman" w:cs="Times New Roman"/>
          <w:sz w:val="24"/>
          <w:szCs w:val="24"/>
        </w:rPr>
        <w:t>действиях, связанных с оплатой Услуг Заказчиком;</w:t>
      </w:r>
    </w:p>
    <w:p w14:paraId="29863B62" w14:textId="77777777" w:rsidR="0032159B" w:rsidRDefault="00490E7A" w:rsidP="006508D0">
      <w:pPr>
        <w:pStyle w:val="a3"/>
        <w:numPr>
          <w:ilvl w:val="0"/>
          <w:numId w:val="3"/>
        </w:numPr>
        <w:spacing w:after="0"/>
        <w:ind w:left="0" w:firstLine="426"/>
        <w:jc w:val="both"/>
        <w:rPr>
          <w:rFonts w:ascii="Times New Roman" w:hAnsi="Times New Roman" w:cs="Times New Roman"/>
          <w:sz w:val="24"/>
          <w:szCs w:val="24"/>
        </w:rPr>
      </w:pPr>
      <w:r>
        <w:rPr>
          <w:rFonts w:ascii="Times New Roman" w:hAnsi="Times New Roman" w:cs="Times New Roman"/>
          <w:sz w:val="24"/>
          <w:szCs w:val="24"/>
        </w:rPr>
        <w:t>действиях, связанных с оказанием Услуг Исполнителем.</w:t>
      </w:r>
    </w:p>
    <w:p w14:paraId="1DA0E5C9" w14:textId="77777777" w:rsidR="00760F2B" w:rsidRPr="0032159B" w:rsidRDefault="0032159B" w:rsidP="006508D0">
      <w:pPr>
        <w:spacing w:after="0" w:line="240" w:lineRule="auto"/>
        <w:ind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Данный перечень неисчерпывающий, могут быть и другие действия, которые ясно выражают намерение лица принять предложение контрагента. </w:t>
      </w:r>
    </w:p>
    <w:p w14:paraId="409C18ED" w14:textId="169A8259" w:rsidR="00FF1988" w:rsidRDefault="00000000">
      <w:pPr>
        <w:pStyle w:val="a3"/>
        <w:numPr>
          <w:ilvl w:val="1"/>
          <w:numId w:val="1"/>
        </w:numPr>
        <w:spacing w:after="0"/>
        <w:ind w:left="0" w:firstLine="0"/>
        <w:jc w:val="both"/>
        <w:rPr>
          <w:rFonts w:ascii="Times New Roman" w:hAnsi="Times New Roman" w:cs="Times New Roman"/>
          <w:sz w:val="24"/>
          <w:szCs w:val="24"/>
        </w:rPr>
      </w:pPr>
      <w:r>
        <w:rPr>
          <w:rFonts w:ascii="Times New Roman" w:hAnsi="Times New Roman" w:cs="Times New Roman"/>
          <w:sz w:val="24"/>
          <w:szCs w:val="24"/>
        </w:rPr>
        <w:t>Услугами по настоящему Договору являются: предоставление Заказчику Привилегий (Постоянной и на месяц), начисление Очков привата, начисление Игровой валюты (Монет), а также иные внутриигровые товары и услуги, реализуемые Исполнителем на Сервере.</w:t>
      </w:r>
    </w:p>
    <w:p w14:paraId="3F750BD2" w14:textId="77777777" w:rsidR="00FF1988" w:rsidRDefault="00000000">
      <w:pPr>
        <w:pStyle w:val="a3"/>
        <w:numPr>
          <w:ilvl w:val="1"/>
          <w:numId w:val="1"/>
        </w:numPr>
        <w:spacing w:after="0"/>
        <w:ind w:left="0" w:firstLine="0"/>
        <w:jc w:val="both"/>
        <w:rPr>
          <w:rFonts w:ascii="Times New Roman" w:hAnsi="Times New Roman" w:cs="Times New Roman"/>
          <w:sz w:val="24"/>
          <w:szCs w:val="24"/>
        </w:rPr>
      </w:pPr>
      <w:r>
        <w:rPr>
          <w:rFonts w:ascii="Times New Roman" w:hAnsi="Times New Roman" w:cs="Times New Roman"/>
          <w:sz w:val="24"/>
          <w:szCs w:val="24"/>
        </w:rPr>
        <w:t>Услуга считается оказанной Исполнителем в полном объёме с момента фактического предоставления (начисления, активации) соответствующего внутриигрового товара на игровой учётной записи (никнейме) Заказчика, указанной им при оформлении заявки.</w:t>
      </w:r>
    </w:p>
    <w:p w14:paraId="08535B52" w14:textId="77777777" w:rsidR="00FF1988" w:rsidRDefault="00000000">
      <w:pPr>
        <w:pStyle w:val="a3"/>
        <w:numPr>
          <w:ilvl w:val="1"/>
          <w:numId w:val="1"/>
        </w:numPr>
        <w:spacing w:after="0"/>
        <w:ind w:left="0" w:firstLine="0"/>
        <w:jc w:val="both"/>
        <w:rPr>
          <w:rFonts w:ascii="Times New Roman" w:hAnsi="Times New Roman" w:cs="Times New Roman"/>
          <w:sz w:val="24"/>
          <w:szCs w:val="24"/>
        </w:rPr>
      </w:pPr>
      <w:r>
        <w:rPr>
          <w:rFonts w:ascii="Times New Roman" w:hAnsi="Times New Roman" w:cs="Times New Roman"/>
          <w:sz w:val="24"/>
          <w:szCs w:val="24"/>
        </w:rPr>
        <w:t>Заказчик самостоятельно несёт ответственность за правильность указания игровой учётной записи (никнейма) при оформлении заявки и оплате Услуг. Исполнитель не несёт ответственности за предоставление Услуги на учётную запись, указанную Заказчиком с ошибкой.</w:t>
      </w:r>
    </w:p>
    <w:p w14:paraId="00E31F13" w14:textId="77777777" w:rsidR="002F10D8" w:rsidRDefault="002F10D8" w:rsidP="002F10D8">
      <w:pPr>
        <w:spacing w:after="0"/>
        <w:jc w:val="both"/>
        <w:rPr>
          <w:rFonts w:ascii="Times New Roman" w:hAnsi="Times New Roman" w:cs="Times New Roman"/>
          <w:sz w:val="24"/>
          <w:szCs w:val="24"/>
        </w:rPr>
      </w:pPr>
    </w:p>
    <w:p w14:paraId="242BDDEB" w14:textId="77777777" w:rsidR="00577F47" w:rsidRDefault="00890E7F" w:rsidP="00546132">
      <w:pPr>
        <w:pStyle w:val="a3"/>
        <w:numPr>
          <w:ilvl w:val="0"/>
          <w:numId w:val="1"/>
        </w:numPr>
        <w:spacing w:after="0"/>
        <w:ind w:left="0" w:firstLine="0"/>
        <w:jc w:val="center"/>
        <w:rPr>
          <w:rFonts w:ascii="Times New Roman" w:hAnsi="Times New Roman" w:cs="Times New Roman"/>
          <w:b/>
          <w:bCs/>
          <w:sz w:val="24"/>
          <w:szCs w:val="24"/>
        </w:rPr>
      </w:pPr>
      <w:r>
        <w:rPr>
          <w:rFonts w:ascii="Times New Roman" w:hAnsi="Times New Roman" w:cs="Times New Roman"/>
          <w:b/>
          <w:bCs/>
          <w:sz w:val="24"/>
          <w:szCs w:val="24"/>
        </w:rPr>
        <w:t>Права и обязанности Сторон</w:t>
      </w:r>
    </w:p>
    <w:p w14:paraId="41ED34D3" w14:textId="77777777" w:rsidR="00233A65" w:rsidRPr="00233A65" w:rsidRDefault="00233A65" w:rsidP="00233A65">
      <w:pPr>
        <w:pStyle w:val="a3"/>
        <w:spacing w:after="0"/>
        <w:rPr>
          <w:rFonts w:ascii="Times New Roman" w:hAnsi="Times New Roman" w:cs="Times New Roman"/>
          <w:b/>
          <w:bCs/>
          <w:sz w:val="24"/>
          <w:szCs w:val="24"/>
        </w:rPr>
      </w:pPr>
    </w:p>
    <w:p w14:paraId="44104753" w14:textId="77777777" w:rsidR="00890E7F" w:rsidRDefault="00654DF6" w:rsidP="00736BE9">
      <w:pPr>
        <w:pStyle w:val="a3"/>
        <w:numPr>
          <w:ilvl w:val="1"/>
          <w:numId w:val="1"/>
        </w:numPr>
        <w:spacing w:after="0"/>
        <w:ind w:left="0" w:firstLine="0"/>
        <w:rPr>
          <w:rFonts w:ascii="Times New Roman" w:hAnsi="Times New Roman" w:cs="Times New Roman"/>
          <w:b/>
          <w:bCs/>
          <w:sz w:val="24"/>
          <w:szCs w:val="24"/>
        </w:rPr>
      </w:pPr>
      <w:r>
        <w:rPr>
          <w:rFonts w:ascii="Times New Roman" w:hAnsi="Times New Roman" w:cs="Times New Roman"/>
          <w:b/>
          <w:bCs/>
          <w:sz w:val="24"/>
          <w:szCs w:val="24"/>
        </w:rPr>
        <w:t xml:space="preserve"> Права и обязанности Исполнителя:</w:t>
      </w:r>
    </w:p>
    <w:p w14:paraId="3F8D1405" w14:textId="77777777" w:rsidR="005F0096" w:rsidRDefault="005F0096" w:rsidP="00736BE9">
      <w:pPr>
        <w:pStyle w:val="a3"/>
        <w:numPr>
          <w:ilvl w:val="2"/>
          <w:numId w:val="1"/>
        </w:numPr>
        <w:ind w:left="0" w:firstLine="142"/>
        <w:jc w:val="both"/>
        <w:rPr>
          <w:rFonts w:ascii="Times New Roman" w:hAnsi="Times New Roman" w:cs="Times New Roman"/>
          <w:sz w:val="24"/>
          <w:szCs w:val="24"/>
        </w:rPr>
      </w:pPr>
      <w:r>
        <w:rPr>
          <w:rFonts w:ascii="Times New Roman" w:hAnsi="Times New Roman" w:cs="Times New Roman"/>
          <w:sz w:val="24"/>
          <w:szCs w:val="24"/>
        </w:rPr>
        <w:t>Исполнитель обязуется оказать Услуги в соответствии с положениями настоящего Договора, в сроки и объеме, указанные в настоящем Договоре и (или) в порядке, указанном на Сайте Исполнителя.</w:t>
      </w:r>
    </w:p>
    <w:p w14:paraId="2245C7A1" w14:textId="77777777" w:rsidR="00577F47" w:rsidRPr="00577F47" w:rsidRDefault="00577F47" w:rsidP="00736BE9">
      <w:pPr>
        <w:pStyle w:val="a3"/>
        <w:numPr>
          <w:ilvl w:val="2"/>
          <w:numId w:val="1"/>
        </w:numPr>
        <w:ind w:left="0" w:firstLine="142"/>
        <w:jc w:val="both"/>
        <w:rPr>
          <w:rFonts w:ascii="Times New Roman" w:hAnsi="Times New Roman" w:cs="Times New Roman"/>
          <w:sz w:val="24"/>
          <w:szCs w:val="24"/>
        </w:rPr>
      </w:pPr>
      <w:r>
        <w:rPr>
          <w:rFonts w:ascii="Times New Roman" w:hAnsi="Times New Roman" w:cs="Times New Roman"/>
          <w:sz w:val="24"/>
          <w:szCs w:val="24"/>
        </w:rPr>
        <w:t>Исполнитель обязуется предоставлять Заказчику доступ к разделам Сайта, необходимым для получения информации, согласно пункту 2.1. Договора.</w:t>
      </w:r>
    </w:p>
    <w:p w14:paraId="6A082DB9" w14:textId="77777777" w:rsidR="00A16141" w:rsidRDefault="00577F47" w:rsidP="00736BE9">
      <w:pPr>
        <w:pStyle w:val="a3"/>
        <w:numPr>
          <w:ilvl w:val="2"/>
          <w:numId w:val="1"/>
        </w:numPr>
        <w:ind w:left="0" w:firstLine="142"/>
        <w:jc w:val="both"/>
        <w:rPr>
          <w:rFonts w:ascii="Times New Roman" w:hAnsi="Times New Roman" w:cs="Times New Roman"/>
          <w:sz w:val="24"/>
          <w:szCs w:val="24"/>
        </w:rPr>
      </w:pPr>
      <w:r>
        <w:rPr>
          <w:rFonts w:ascii="Times New Roman" w:hAnsi="Times New Roman" w:cs="Times New Roman"/>
          <w:sz w:val="24"/>
          <w:szCs w:val="24"/>
        </w:rPr>
        <w:t>Исполнитель несет ответственность за хранение и обработку персональных данных Заказчика, обеспечивает сохранение конфиденциальности этих данных и использует их исключительно для качественного оказания Услуг Заказчику.</w:t>
      </w:r>
    </w:p>
    <w:p w14:paraId="56CF01ED" w14:textId="77777777" w:rsidR="00A16141" w:rsidRDefault="00A16141" w:rsidP="00736BE9">
      <w:pPr>
        <w:pStyle w:val="a3"/>
        <w:numPr>
          <w:ilvl w:val="2"/>
          <w:numId w:val="1"/>
        </w:numPr>
        <w:spacing w:after="0"/>
        <w:ind w:left="0" w:firstLine="142"/>
        <w:jc w:val="both"/>
        <w:rPr>
          <w:rFonts w:ascii="Times New Roman" w:hAnsi="Times New Roman" w:cs="Times New Roman"/>
          <w:sz w:val="24"/>
          <w:szCs w:val="24"/>
        </w:rPr>
      </w:pPr>
      <w:r>
        <w:rPr>
          <w:rFonts w:ascii="Times New Roman" w:hAnsi="Times New Roman" w:cs="Times New Roman"/>
          <w:sz w:val="24"/>
          <w:szCs w:val="24"/>
        </w:rPr>
        <w:lastRenderedPageBreak/>
        <w:t xml:space="preserve">Исполнитель оставляет за собой право изменять сроки (период) оказания Услуг и условия настоящей Оферты в одностороннем порядке без предварительного уведомления Заказчика, публикуя указанные изменения на Сайте Исполнителя в сети «Интернет». </w:t>
      </w:r>
    </w:p>
    <w:p w14:paraId="5E89B444" w14:textId="77777777" w:rsidR="00A16141" w:rsidRDefault="00A16141" w:rsidP="00736BE9">
      <w:pPr>
        <w:spacing w:after="0"/>
        <w:ind w:firstLine="142"/>
        <w:jc w:val="both"/>
        <w:rPr>
          <w:rFonts w:ascii="Times New Roman" w:hAnsi="Times New Roman" w:cs="Times New Roman"/>
          <w:sz w:val="24"/>
          <w:szCs w:val="24"/>
        </w:rPr>
      </w:pPr>
      <w:r>
        <w:rPr>
          <w:rFonts w:ascii="Times New Roman" w:hAnsi="Times New Roman" w:cs="Times New Roman"/>
          <w:sz w:val="24"/>
          <w:szCs w:val="24"/>
        </w:rPr>
        <w:t>При этом новые / измененные условия, указываемые на Сайте, действуют только в отношении вновь заключаемых Договоров.</w:t>
      </w:r>
    </w:p>
    <w:p w14:paraId="63D5865E" w14:textId="77777777" w:rsidR="00A16141" w:rsidRDefault="00A16141" w:rsidP="00736BE9">
      <w:pPr>
        <w:pStyle w:val="a3"/>
        <w:numPr>
          <w:ilvl w:val="1"/>
          <w:numId w:val="1"/>
        </w:numPr>
        <w:spacing w:after="0"/>
        <w:ind w:left="0" w:firstLine="142"/>
        <w:jc w:val="both"/>
        <w:rPr>
          <w:rFonts w:ascii="Times New Roman" w:hAnsi="Times New Roman" w:cs="Times New Roman"/>
          <w:b/>
          <w:bCs/>
          <w:sz w:val="24"/>
          <w:szCs w:val="24"/>
        </w:rPr>
      </w:pPr>
      <w:r>
        <w:rPr>
          <w:rFonts w:ascii="Times New Roman" w:hAnsi="Times New Roman" w:cs="Times New Roman"/>
          <w:b/>
          <w:bCs/>
          <w:sz w:val="24"/>
          <w:szCs w:val="24"/>
        </w:rPr>
        <w:t xml:space="preserve"> Права и обязанности Заказчика:</w:t>
      </w:r>
    </w:p>
    <w:p w14:paraId="1190B30C" w14:textId="77777777" w:rsidR="00A16141" w:rsidRPr="00A16141" w:rsidRDefault="00541F01" w:rsidP="00736BE9">
      <w:pPr>
        <w:pStyle w:val="a3"/>
        <w:numPr>
          <w:ilvl w:val="2"/>
          <w:numId w:val="1"/>
        </w:numPr>
        <w:ind w:left="0" w:firstLine="142"/>
        <w:jc w:val="both"/>
        <w:rPr>
          <w:rFonts w:ascii="Times New Roman" w:hAnsi="Times New Roman" w:cs="Times New Roman"/>
          <w:sz w:val="24"/>
          <w:szCs w:val="24"/>
        </w:rPr>
      </w:pPr>
      <w:r>
        <w:rPr>
          <w:rFonts w:ascii="Times New Roman" w:hAnsi="Times New Roman" w:cs="Times New Roman"/>
          <w:sz w:val="24"/>
          <w:szCs w:val="24"/>
        </w:rPr>
        <w:t>Заказчик обязан предоставлять достоверную информацию о себе при получении соответствующих Услуг.</w:t>
      </w:r>
    </w:p>
    <w:p w14:paraId="7731803D" w14:textId="77777777" w:rsidR="00A16141" w:rsidRDefault="00A16141" w:rsidP="00736BE9">
      <w:pPr>
        <w:pStyle w:val="a3"/>
        <w:numPr>
          <w:ilvl w:val="2"/>
          <w:numId w:val="1"/>
        </w:numPr>
        <w:ind w:left="0" w:firstLine="142"/>
        <w:jc w:val="both"/>
        <w:rPr>
          <w:rFonts w:ascii="Times New Roman" w:hAnsi="Times New Roman" w:cs="Times New Roman"/>
          <w:sz w:val="24"/>
          <w:szCs w:val="24"/>
        </w:rPr>
      </w:pPr>
      <w:r>
        <w:rPr>
          <w:rFonts w:ascii="Times New Roman" w:hAnsi="Times New Roman" w:cs="Times New Roman"/>
          <w:sz w:val="24"/>
          <w:szCs w:val="24"/>
        </w:rPr>
        <w:t xml:space="preserve"> Заказчик обязуется не воспроизводить, не повторять, не копировать, не продавать, а также не использовать в каких бы то ни было целях информацию и материалы, ставшие ему доступными в связи с оказанием Услуг, за исключением личного использования непосредственно самим Заказчиком без предоставления в какой-либо форме доступа каким-либо третьим лицам.</w:t>
      </w:r>
    </w:p>
    <w:p w14:paraId="41119CCC" w14:textId="77777777" w:rsidR="005356B6" w:rsidRDefault="00541F01" w:rsidP="00736BE9">
      <w:pPr>
        <w:pStyle w:val="a3"/>
        <w:numPr>
          <w:ilvl w:val="2"/>
          <w:numId w:val="1"/>
        </w:numPr>
        <w:ind w:left="0" w:firstLine="142"/>
        <w:jc w:val="both"/>
        <w:rPr>
          <w:rFonts w:ascii="Times New Roman" w:hAnsi="Times New Roman" w:cs="Times New Roman"/>
          <w:sz w:val="24"/>
          <w:szCs w:val="24"/>
        </w:rPr>
      </w:pPr>
      <w:r>
        <w:rPr>
          <w:rFonts w:ascii="Times New Roman" w:hAnsi="Times New Roman" w:cs="Times New Roman"/>
          <w:sz w:val="24"/>
          <w:szCs w:val="24"/>
        </w:rPr>
        <w:t>Заказчик обязуется принять Услуги, оказанные Исполнителем;</w:t>
      </w:r>
    </w:p>
    <w:p w14:paraId="5BB90284" w14:textId="77777777" w:rsidR="007377EA" w:rsidRPr="00E821EC" w:rsidRDefault="007377EA" w:rsidP="007377EA">
      <w:pPr>
        <w:pStyle w:val="a3"/>
        <w:numPr>
          <w:ilvl w:val="2"/>
          <w:numId w:val="1"/>
        </w:numPr>
        <w:ind w:left="0" w:firstLine="142"/>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Заказчик вправе </w:t>
      </w:r>
      <w:r>
        <w:rPr>
          <w:rFonts w:ascii="Times New Roman" w:hAnsi="Times New Roman" w:cs="Times New Roman"/>
          <w:color w:val="000000"/>
          <w:kern w:val="2"/>
          <w:sz w:val="24"/>
          <w:szCs w:val="24"/>
          <w:shd w:val="clear" w:color="auto" w:fill="FFFFFF"/>
          <w14:ligatures w14:val="standardContextual"/>
        </w:rPr>
        <w:t xml:space="preserve">потребовать от Исполнителя вернуть денежные средства за неоказанные услуги, некачественно оказанные услуги, услуги, оказанные с нарушением сроков оказания, а также, если Заказчик решил отказаться от услуг по причинам, не связанным с нарушением обязательств со стороны Исполнителя, исключительно по </w:t>
      </w:r>
      <w:r>
        <w:rPr>
          <w:rFonts w:ascii="Times New Roman" w:hAnsi="Times New Roman" w:cs="Times New Roman"/>
          <w:kern w:val="2"/>
          <w:sz w:val="24"/>
          <w:szCs w:val="24"/>
          <w14:ligatures w14:val="standardContextual"/>
        </w:rPr>
        <w:t>основаниям, предусмотренным действующим законодательством Российской Федерации.</w:t>
      </w:r>
    </w:p>
    <w:p w14:paraId="63A27BEF" w14:textId="77777777" w:rsidR="002F10D8" w:rsidRDefault="00541F01" w:rsidP="00736BE9">
      <w:pPr>
        <w:pStyle w:val="a3"/>
        <w:numPr>
          <w:ilvl w:val="2"/>
          <w:numId w:val="1"/>
        </w:numPr>
        <w:ind w:left="0" w:firstLine="142"/>
        <w:jc w:val="both"/>
        <w:rPr>
          <w:rFonts w:ascii="Times New Roman" w:hAnsi="Times New Roman" w:cs="Times New Roman"/>
          <w:sz w:val="24"/>
          <w:szCs w:val="24"/>
        </w:rPr>
      </w:pPr>
      <w:r>
        <w:rPr>
          <w:rFonts w:ascii="Times New Roman" w:hAnsi="Times New Roman" w:cs="Times New Roman"/>
          <w:sz w:val="24"/>
          <w:szCs w:val="24"/>
        </w:rPr>
        <w:t>Заказчик гарантирует, что все условия Договора ему понятны; Заказчик принимает условия без оговорок, а также в полном объеме.</w:t>
      </w:r>
    </w:p>
    <w:p w14:paraId="6B7974EF" w14:textId="77777777" w:rsidR="005B5549" w:rsidRPr="005B5549" w:rsidRDefault="005B5549" w:rsidP="005B5549">
      <w:pPr>
        <w:pStyle w:val="a3"/>
        <w:ind w:left="567"/>
        <w:jc w:val="both"/>
        <w:rPr>
          <w:rFonts w:ascii="Times New Roman" w:hAnsi="Times New Roman" w:cs="Times New Roman"/>
          <w:sz w:val="24"/>
          <w:szCs w:val="24"/>
        </w:rPr>
      </w:pPr>
    </w:p>
    <w:p w14:paraId="2D87F15B" w14:textId="77777777" w:rsidR="00C22077" w:rsidRPr="00FE022F" w:rsidRDefault="0004324B" w:rsidP="00FE022F">
      <w:pPr>
        <w:pStyle w:val="a3"/>
        <w:numPr>
          <w:ilvl w:val="0"/>
          <w:numId w:val="1"/>
        </w:numPr>
        <w:spacing w:after="0"/>
        <w:ind w:left="0" w:firstLine="0"/>
        <w:jc w:val="center"/>
        <w:rPr>
          <w:rFonts w:ascii="Times New Roman" w:hAnsi="Times New Roman" w:cs="Times New Roman"/>
          <w:b/>
          <w:bCs/>
          <w:sz w:val="24"/>
          <w:szCs w:val="24"/>
        </w:rPr>
      </w:pPr>
      <w:r>
        <w:rPr>
          <w:rFonts w:ascii="Times New Roman" w:hAnsi="Times New Roman" w:cs="Times New Roman"/>
          <w:b/>
          <w:bCs/>
          <w:sz w:val="24"/>
          <w:szCs w:val="24"/>
        </w:rPr>
        <w:t>Цена и порядок расчетов</w:t>
      </w:r>
    </w:p>
    <w:p w14:paraId="5343058D" w14:textId="77777777" w:rsidR="00FF1988" w:rsidRDefault="00000000">
      <w:pPr>
        <w:pStyle w:val="a3"/>
        <w:numPr>
          <w:ilvl w:val="1"/>
          <w:numId w:val="1"/>
        </w:numPr>
        <w:spacing w:after="0"/>
        <w:ind w:left="0" w:firstLine="0"/>
        <w:jc w:val="both"/>
        <w:rPr>
          <w:rFonts w:ascii="Times New Roman" w:hAnsi="Times New Roman" w:cs="Times New Roman"/>
          <w:sz w:val="24"/>
          <w:szCs w:val="24"/>
        </w:rPr>
      </w:pPr>
      <w:r>
        <w:rPr>
          <w:rFonts w:ascii="Times New Roman" w:hAnsi="Times New Roman" w:cs="Times New Roman"/>
          <w:sz w:val="24"/>
          <w:szCs w:val="24"/>
        </w:rPr>
        <w:t>Стоимость услуг Исполнителя, оказываемых Заказчиком и порядок их оплаты, определяются на основании сведений Исполнителя при оформлении заявки Заказчиком либо устанавливаются на Сайте Исполнителя в сети «Интернет»: https://asteria-mc.ru</w:t>
      </w:r>
    </w:p>
    <w:p w14:paraId="4D38D5BA" w14:textId="77777777" w:rsidR="005B5549" w:rsidRPr="005B5549" w:rsidRDefault="0004324B" w:rsidP="00736BE9">
      <w:pPr>
        <w:pStyle w:val="a3"/>
        <w:numPr>
          <w:ilvl w:val="1"/>
          <w:numId w:val="1"/>
        </w:numPr>
        <w:spacing w:after="0"/>
        <w:ind w:left="0" w:firstLine="0"/>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Все расчеты по Договору производятся в безналичном порядке.</w:t>
      </w:r>
    </w:p>
    <w:p w14:paraId="186C22CE" w14:textId="77777777" w:rsidR="00FF1988" w:rsidRDefault="00000000">
      <w:pPr>
        <w:pStyle w:val="a3"/>
        <w:numPr>
          <w:ilvl w:val="1"/>
          <w:numId w:val="1"/>
        </w:numPr>
        <w:spacing w:after="0"/>
        <w:ind w:left="0" w:firstLine="0"/>
        <w:jc w:val="both"/>
        <w:rPr>
          <w:rFonts w:ascii="Times New Roman" w:hAnsi="Times New Roman" w:cs="Times New Roman"/>
          <w:sz w:val="24"/>
          <w:szCs w:val="24"/>
        </w:rPr>
      </w:pPr>
      <w:r>
        <w:rPr>
          <w:rFonts w:ascii="Times New Roman" w:hAnsi="Times New Roman" w:cs="Times New Roman"/>
          <w:sz w:val="24"/>
          <w:szCs w:val="24"/>
        </w:rPr>
        <w:t>Оплата Услуг производится Заказчиком в полном объёме до момента предоставления соответствующего внутриигрового товара, если иной порядок не установлен на Сайте Исполнителя.</w:t>
      </w:r>
    </w:p>
    <w:p w14:paraId="077FF156" w14:textId="77777777" w:rsidR="00FF1988" w:rsidRDefault="00000000">
      <w:pPr>
        <w:pStyle w:val="a3"/>
        <w:numPr>
          <w:ilvl w:val="1"/>
          <w:numId w:val="1"/>
        </w:numPr>
        <w:spacing w:after="0"/>
        <w:ind w:left="0" w:firstLine="0"/>
        <w:jc w:val="both"/>
        <w:rPr>
          <w:rFonts w:ascii="Times New Roman" w:hAnsi="Times New Roman" w:cs="Times New Roman"/>
          <w:sz w:val="24"/>
          <w:szCs w:val="24"/>
        </w:rPr>
      </w:pPr>
      <w:r>
        <w:rPr>
          <w:rFonts w:ascii="Times New Roman" w:hAnsi="Times New Roman" w:cs="Times New Roman"/>
          <w:sz w:val="24"/>
          <w:szCs w:val="24"/>
        </w:rPr>
        <w:t>Привилегия на месяц действует в течение 30 (тридцати) календарных дней с момента её активации, по истечении которых автоматически прекращает действие. Автоматическое продление и повторное списание денежных средств Исполнителем не производятся; для дальнейшего использования Привилегии Заказчику необходимо самостоятельно оформить новую заявку и произвести оплату.</w:t>
      </w:r>
    </w:p>
    <w:p w14:paraId="525A2212" w14:textId="77777777" w:rsidR="00FF1988" w:rsidRDefault="00000000">
      <w:pPr>
        <w:pStyle w:val="a3"/>
        <w:numPr>
          <w:ilvl w:val="1"/>
          <w:numId w:val="1"/>
        </w:numPr>
        <w:spacing w:after="0"/>
        <w:ind w:left="0" w:firstLine="0"/>
        <w:jc w:val="both"/>
        <w:rPr>
          <w:rFonts w:ascii="Times New Roman" w:hAnsi="Times New Roman" w:cs="Times New Roman"/>
          <w:sz w:val="24"/>
          <w:szCs w:val="24"/>
        </w:rPr>
      </w:pPr>
      <w:r>
        <w:rPr>
          <w:rFonts w:ascii="Times New Roman" w:hAnsi="Times New Roman" w:cs="Times New Roman"/>
          <w:sz w:val="24"/>
          <w:szCs w:val="24"/>
        </w:rPr>
        <w:t>Учитывая, что Привилегии, Очки привата и Игровая валюта предоставляются Заказчику незамедлительно после оплаты и по своей природе не могут быть возвращены Исполнителю после предоставления, возврат денежных средств за фактически предоставленные (начисленные, активированные) Услуги не производится, за исключением случаев, когда Услуга не была оказана по вине Исполнителя, была оказана с существенными недостатками, либо возврат прямо предусмотрен императивными нормами законодательства Российской Федерации о защите прав потребителей.</w:t>
      </w:r>
    </w:p>
    <w:p w14:paraId="66D9DE5C" w14:textId="77777777" w:rsidR="00FF1988" w:rsidRDefault="00000000">
      <w:pPr>
        <w:pStyle w:val="a3"/>
        <w:numPr>
          <w:ilvl w:val="1"/>
          <w:numId w:val="1"/>
        </w:numPr>
        <w:spacing w:after="0"/>
        <w:ind w:left="0" w:firstLine="0"/>
        <w:jc w:val="both"/>
        <w:rPr>
          <w:rFonts w:ascii="Times New Roman" w:hAnsi="Times New Roman" w:cs="Times New Roman"/>
          <w:sz w:val="24"/>
          <w:szCs w:val="24"/>
        </w:rPr>
      </w:pPr>
      <w:r>
        <w:rPr>
          <w:rFonts w:ascii="Times New Roman" w:hAnsi="Times New Roman" w:cs="Times New Roman"/>
          <w:sz w:val="24"/>
          <w:szCs w:val="24"/>
        </w:rPr>
        <w:t>В случае блокировки игровой учётной записи Заказчика на Сервере за нарушение опубликованных на Сайте Исполнителя правил Сервера ранее предоставленные Привилегии, Очки привата и Игровая валюта не возвращаются, денежная компенсация за них не выплачивается.</w:t>
      </w:r>
    </w:p>
    <w:p w14:paraId="4F3456BF" w14:textId="77777777" w:rsidR="0004324B" w:rsidRPr="00C22077" w:rsidRDefault="0004324B" w:rsidP="0004324B">
      <w:pPr>
        <w:spacing w:after="0"/>
        <w:ind w:left="360"/>
        <w:jc w:val="both"/>
        <w:rPr>
          <w:rFonts w:ascii="Times New Roman" w:hAnsi="Times New Roman" w:cs="Times New Roman"/>
          <w:b/>
          <w:bCs/>
          <w:sz w:val="24"/>
          <w:szCs w:val="24"/>
        </w:rPr>
      </w:pPr>
    </w:p>
    <w:p w14:paraId="25F0C9BC" w14:textId="77777777" w:rsidR="00890E7F" w:rsidRPr="00FE022F" w:rsidRDefault="00A67580" w:rsidP="00FE022F">
      <w:pPr>
        <w:pStyle w:val="a3"/>
        <w:numPr>
          <w:ilvl w:val="0"/>
          <w:numId w:val="1"/>
        </w:numPr>
        <w:spacing w:after="0"/>
        <w:ind w:left="0" w:firstLine="0"/>
        <w:jc w:val="center"/>
        <w:rPr>
          <w:rFonts w:ascii="Times New Roman" w:hAnsi="Times New Roman" w:cs="Times New Roman"/>
          <w:b/>
          <w:bCs/>
          <w:sz w:val="24"/>
          <w:szCs w:val="24"/>
        </w:rPr>
      </w:pPr>
      <w:r>
        <w:rPr>
          <w:rFonts w:ascii="Times New Roman" w:hAnsi="Times New Roman" w:cs="Times New Roman"/>
          <w:b/>
          <w:bCs/>
          <w:sz w:val="24"/>
          <w:szCs w:val="24"/>
        </w:rPr>
        <w:t>Конфиденциальность и безопасность</w:t>
      </w:r>
    </w:p>
    <w:p w14:paraId="2177FDCD" w14:textId="77777777" w:rsidR="00890E7F" w:rsidRDefault="00890E7F" w:rsidP="00736BE9">
      <w:pPr>
        <w:pStyle w:val="a3"/>
        <w:numPr>
          <w:ilvl w:val="1"/>
          <w:numId w:val="1"/>
        </w:numPr>
        <w:spacing w:after="0"/>
        <w:ind w:left="0" w:firstLine="0"/>
        <w:jc w:val="both"/>
        <w:rPr>
          <w:rFonts w:ascii="Times New Roman" w:hAnsi="Times New Roman" w:cs="Times New Roman"/>
          <w:sz w:val="24"/>
          <w:szCs w:val="24"/>
        </w:rPr>
      </w:pPr>
      <w:r>
        <w:rPr>
          <w:rFonts w:ascii="Times New Roman" w:hAnsi="Times New Roman" w:cs="Times New Roman"/>
          <w:sz w:val="24"/>
          <w:szCs w:val="24"/>
        </w:rPr>
        <w:lastRenderedPageBreak/>
        <w:t>При реализации настоящего Договора Стороны обеспечивают конфиденциальность и безопасность персональных данных в соответствии с актуальной редакцией ФЗ от 27.07.2006 г. № 152-ФЗ «О персональных данных» и ФЗ от 27.07.2006 г. № 149-ФЗ «Об информации, информационных технологиях и о защите информации».</w:t>
      </w:r>
    </w:p>
    <w:p w14:paraId="13506669" w14:textId="77777777" w:rsidR="00890E7F" w:rsidRPr="00890E7F" w:rsidRDefault="00890E7F" w:rsidP="00736BE9">
      <w:pPr>
        <w:pStyle w:val="a3"/>
        <w:numPr>
          <w:ilvl w:val="1"/>
          <w:numId w:val="1"/>
        </w:numPr>
        <w:spacing w:after="0"/>
        <w:ind w:left="0" w:firstLine="0"/>
        <w:jc w:val="both"/>
        <w:rPr>
          <w:rFonts w:ascii="Times New Roman" w:hAnsi="Times New Roman" w:cs="Times New Roman"/>
          <w:sz w:val="24"/>
          <w:szCs w:val="24"/>
        </w:rPr>
      </w:pPr>
      <w:r>
        <w:rPr>
          <w:rFonts w:ascii="Times New Roman" w:hAnsi="Times New Roman" w:cs="Times New Roman"/>
          <w:sz w:val="24"/>
          <w:szCs w:val="24"/>
        </w:rPr>
        <w:t>Стороны обязуются сохранять конфиденциальность информации, полученной в ходе исполнения настоящего Договора, и принять все возможные меры, чтобы предохранить полученную информацию от разглашения.</w:t>
      </w:r>
    </w:p>
    <w:p w14:paraId="0E7581D2" w14:textId="77777777" w:rsidR="00890E7F" w:rsidRDefault="00890E7F" w:rsidP="00736BE9">
      <w:pPr>
        <w:pStyle w:val="a3"/>
        <w:numPr>
          <w:ilvl w:val="1"/>
          <w:numId w:val="1"/>
        </w:numPr>
        <w:spacing w:after="0"/>
        <w:ind w:left="0" w:firstLine="0"/>
        <w:jc w:val="both"/>
        <w:rPr>
          <w:rFonts w:ascii="Times New Roman" w:hAnsi="Times New Roman" w:cs="Times New Roman"/>
          <w:sz w:val="24"/>
          <w:szCs w:val="24"/>
        </w:rPr>
      </w:pPr>
      <w:r>
        <w:rPr>
          <w:rFonts w:ascii="Times New Roman" w:hAnsi="Times New Roman" w:cs="Times New Roman"/>
          <w:sz w:val="24"/>
          <w:szCs w:val="24"/>
        </w:rPr>
        <w:t>Под конфиденциальной информацией понимается любая информация, передаваемая Исполнителем и Заказчиком в процессе реализации Договора и подлежащая защите, исключения указаны ниже.</w:t>
      </w:r>
    </w:p>
    <w:p w14:paraId="4D020731" w14:textId="77777777" w:rsidR="00850B9B" w:rsidRDefault="00890E7F" w:rsidP="00736BE9">
      <w:pPr>
        <w:pStyle w:val="a3"/>
        <w:numPr>
          <w:ilvl w:val="1"/>
          <w:numId w:val="1"/>
        </w:numPr>
        <w:spacing w:after="0"/>
        <w:ind w:left="0" w:firstLine="0"/>
        <w:jc w:val="both"/>
        <w:rPr>
          <w:rFonts w:ascii="Times New Roman" w:hAnsi="Times New Roman" w:cs="Times New Roman"/>
          <w:sz w:val="24"/>
          <w:szCs w:val="24"/>
        </w:rPr>
      </w:pPr>
      <w:r>
        <w:rPr>
          <w:rFonts w:ascii="Times New Roman" w:hAnsi="Times New Roman" w:cs="Times New Roman"/>
          <w:sz w:val="24"/>
          <w:szCs w:val="24"/>
        </w:rPr>
        <w:t>Такая информация может содержаться в предоставляемых Исполнителю локальных нормативных актах, договорах, письмах, отчетах, аналитических материалах, результатах исследований, схемах, графиках, спецификациях и других документах, оформленных как на бумажных, так и на электронных носителях.</w:t>
      </w:r>
    </w:p>
    <w:p w14:paraId="61DABB97" w14:textId="77777777" w:rsidR="00890E7F" w:rsidRPr="00890E7F" w:rsidRDefault="00890E7F" w:rsidP="00890E7F">
      <w:pPr>
        <w:spacing w:after="0"/>
        <w:jc w:val="both"/>
        <w:rPr>
          <w:rFonts w:ascii="Times New Roman" w:hAnsi="Times New Roman" w:cs="Times New Roman"/>
          <w:sz w:val="24"/>
          <w:szCs w:val="24"/>
        </w:rPr>
      </w:pPr>
    </w:p>
    <w:p w14:paraId="1F5B7310" w14:textId="77777777" w:rsidR="00A67580" w:rsidRPr="00FE022F" w:rsidRDefault="00C22077" w:rsidP="00FE022F">
      <w:pPr>
        <w:pStyle w:val="a3"/>
        <w:numPr>
          <w:ilvl w:val="0"/>
          <w:numId w:val="1"/>
        </w:numPr>
        <w:spacing w:after="0"/>
        <w:jc w:val="center"/>
        <w:rPr>
          <w:rFonts w:ascii="Times New Roman" w:hAnsi="Times New Roman" w:cs="Times New Roman"/>
          <w:b/>
          <w:bCs/>
          <w:sz w:val="24"/>
          <w:szCs w:val="24"/>
        </w:rPr>
      </w:pPr>
      <w:r>
        <w:rPr>
          <w:rFonts w:ascii="Times New Roman" w:hAnsi="Times New Roman" w:cs="Times New Roman"/>
          <w:b/>
          <w:bCs/>
          <w:sz w:val="24"/>
          <w:szCs w:val="24"/>
        </w:rPr>
        <w:t>Форс-мажор</w:t>
      </w:r>
    </w:p>
    <w:p w14:paraId="1259F32C" w14:textId="77777777" w:rsidR="00C22077" w:rsidRDefault="00C22077" w:rsidP="00736BE9">
      <w:pPr>
        <w:pStyle w:val="a3"/>
        <w:numPr>
          <w:ilvl w:val="1"/>
          <w:numId w:val="1"/>
        </w:numPr>
        <w:spacing w:after="0" w:line="240" w:lineRule="auto"/>
        <w:ind w:left="0" w:firstLine="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Стороны освобождаются от ответственности за неисполнение или ненадлежащее исполнение обязательств по Договору, если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под которыми понимаются: запретные действия властей, эпидемии, блокада, эмбарго, землетрясения, наводнения, пожары или другие стихийные бедствия. </w:t>
      </w:r>
    </w:p>
    <w:p w14:paraId="1FD2A7F8" w14:textId="77777777" w:rsidR="00C22077" w:rsidRDefault="00C22077" w:rsidP="00736BE9">
      <w:pPr>
        <w:pStyle w:val="a3"/>
        <w:numPr>
          <w:ilvl w:val="1"/>
          <w:numId w:val="1"/>
        </w:numPr>
        <w:spacing w:after="0" w:line="240" w:lineRule="auto"/>
        <w:ind w:left="0" w:firstLine="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случае наступления этих обстоятельств Сторона обязана в течение 30 (Тридцати) рабочих дней уведомить об этом другую Сторону. </w:t>
      </w:r>
    </w:p>
    <w:p w14:paraId="6F82856C" w14:textId="77777777" w:rsidR="00C22077" w:rsidRDefault="00C22077" w:rsidP="00736BE9">
      <w:pPr>
        <w:pStyle w:val="a3"/>
        <w:numPr>
          <w:ilvl w:val="1"/>
          <w:numId w:val="1"/>
        </w:numPr>
        <w:spacing w:after="0" w:line="240" w:lineRule="auto"/>
        <w:ind w:left="0" w:firstLine="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Документ, выданный уполномоченным государственным органом, является достаточным подтверждением наличия и продолжительности действия непреодолимой силы. </w:t>
      </w:r>
    </w:p>
    <w:p w14:paraId="7D456024" w14:textId="77777777" w:rsidR="0071556D" w:rsidRDefault="00C22077" w:rsidP="00736BE9">
      <w:pPr>
        <w:pStyle w:val="a3"/>
        <w:numPr>
          <w:ilvl w:val="1"/>
          <w:numId w:val="1"/>
        </w:numPr>
        <w:spacing w:after="0" w:line="240" w:lineRule="auto"/>
        <w:ind w:left="0" w:firstLine="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Если обстоятельства непреодолимой силы продолжают действовать более 60 (Шестидесяти) рабочих дней, то каждая Сторона вправе отказаться от настоящего Договора в одностороннем порядке. </w:t>
      </w:r>
    </w:p>
    <w:p w14:paraId="69863219" w14:textId="77777777" w:rsidR="00A67580" w:rsidRPr="00FE022F" w:rsidRDefault="00C22077" w:rsidP="00FE022F">
      <w:pPr>
        <w:pStyle w:val="a3"/>
        <w:numPr>
          <w:ilvl w:val="0"/>
          <w:numId w:val="1"/>
        </w:num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Ответственность Сторон</w:t>
      </w:r>
    </w:p>
    <w:p w14:paraId="5C3CCE02" w14:textId="77777777" w:rsidR="00A67580" w:rsidRDefault="00A67580" w:rsidP="00736BE9">
      <w:pPr>
        <w:pStyle w:val="a3"/>
        <w:numPr>
          <w:ilvl w:val="1"/>
          <w:numId w:val="1"/>
        </w:numPr>
        <w:ind w:left="0" w:firstLine="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случае неисполнения и/или ненадлежащего исполнения своих обязательств по Договору, Стороны несут ответственность в соответствии с условиями настоящей Оферты.</w:t>
      </w:r>
    </w:p>
    <w:p w14:paraId="23B81645" w14:textId="77777777" w:rsidR="00A67580" w:rsidRPr="00A67580" w:rsidRDefault="00A67580" w:rsidP="00736BE9">
      <w:pPr>
        <w:pStyle w:val="a3"/>
        <w:numPr>
          <w:ilvl w:val="1"/>
          <w:numId w:val="1"/>
        </w:numPr>
        <w:ind w:left="0" w:firstLine="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Исполнитель не несет ответственности за неисполнение и/или ненадлежащее исполнение обязательств по Договору, если такое неисполнение и/или ненадлежащее исполнение произошло по вине </w:t>
      </w:r>
      <w:r>
        <w:rPr>
          <w:rFonts w:ascii="Times New Roman" w:hAnsi="Times New Roman" w:cs="Times New Roman"/>
          <w:sz w:val="24"/>
          <w:szCs w:val="24"/>
        </w:rPr>
        <w:t>Заказчика.</w:t>
      </w:r>
    </w:p>
    <w:p w14:paraId="683B0BFD" w14:textId="77777777" w:rsidR="00890E7F" w:rsidRDefault="00A67580" w:rsidP="00736BE9">
      <w:pPr>
        <w:pStyle w:val="a3"/>
        <w:numPr>
          <w:ilvl w:val="1"/>
          <w:numId w:val="1"/>
        </w:numPr>
        <w:ind w:left="0" w:firstLine="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Сторона, не исполнившая или ненадлежащим образом исполнившая обязательства по Договору, обязана возместить другой Стороне причиненные такими нарушениями убытки.</w:t>
      </w:r>
    </w:p>
    <w:p w14:paraId="3C47C838" w14:textId="77777777" w:rsidR="00C405A1" w:rsidRPr="00FE022F" w:rsidRDefault="00D95977" w:rsidP="00FE022F">
      <w:pPr>
        <w:pStyle w:val="a3"/>
        <w:numPr>
          <w:ilvl w:val="0"/>
          <w:numId w:val="1"/>
        </w:num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Срок действия настоящей Оферты</w:t>
      </w:r>
    </w:p>
    <w:p w14:paraId="28D8E7FC" w14:textId="77777777" w:rsidR="00C405A1" w:rsidRDefault="00C405A1" w:rsidP="00736BE9">
      <w:pPr>
        <w:pStyle w:val="a3"/>
        <w:numPr>
          <w:ilvl w:val="1"/>
          <w:numId w:val="1"/>
        </w:numPr>
        <w:ind w:left="0" w:firstLine="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Оферта вступает в силу с момента размещения на Сайте Исполнителя и действует до момента её отзыва Исполнителем.</w:t>
      </w:r>
    </w:p>
    <w:p w14:paraId="244867A5" w14:textId="77777777" w:rsidR="00C405A1" w:rsidRDefault="00C405A1" w:rsidP="00736BE9">
      <w:pPr>
        <w:pStyle w:val="a3"/>
        <w:numPr>
          <w:ilvl w:val="1"/>
          <w:numId w:val="1"/>
        </w:numPr>
        <w:ind w:left="0" w:firstLine="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Исполнитель оставляет за собой право внести изменения в условия Оферты и/или отозвать Оферту в любой момент по своему усмотрению. Сведения об изменении или отзыве Оферты доводятся до </w:t>
      </w:r>
      <w:r>
        <w:rPr>
          <w:rFonts w:ascii="Times New Roman" w:hAnsi="Times New Roman" w:cs="Times New Roman"/>
          <w:sz w:val="24"/>
          <w:szCs w:val="24"/>
        </w:rPr>
        <w:t xml:space="preserve">Заказчика </w:t>
      </w:r>
      <w:r>
        <w:rPr>
          <w:rFonts w:ascii="Times New Roman" w:eastAsia="Times New Roman" w:hAnsi="Times New Roman" w:cs="Times New Roman"/>
          <w:sz w:val="24"/>
          <w:szCs w:val="24"/>
          <w:lang w:eastAsia="ru-RU"/>
        </w:rPr>
        <w:t xml:space="preserve">по выбору Исполнителя посредством размещения на сайте Исполнителя в сети «Интернет», в Личном кабинете </w:t>
      </w:r>
      <w:r>
        <w:rPr>
          <w:rFonts w:ascii="Times New Roman" w:hAnsi="Times New Roman" w:cs="Times New Roman"/>
          <w:sz w:val="24"/>
          <w:szCs w:val="24"/>
        </w:rPr>
        <w:t xml:space="preserve">Заказчика, </w:t>
      </w:r>
      <w:r>
        <w:rPr>
          <w:rFonts w:ascii="Times New Roman" w:eastAsia="Times New Roman" w:hAnsi="Times New Roman" w:cs="Times New Roman"/>
          <w:sz w:val="24"/>
          <w:szCs w:val="24"/>
          <w:lang w:eastAsia="ru-RU"/>
        </w:rPr>
        <w:t xml:space="preserve">либо путем направления соответствующего уведомления на электронный или почтовый адрес, указанный </w:t>
      </w:r>
      <w:r>
        <w:rPr>
          <w:rFonts w:ascii="Times New Roman" w:hAnsi="Times New Roman" w:cs="Times New Roman"/>
          <w:sz w:val="24"/>
          <w:szCs w:val="24"/>
        </w:rPr>
        <w:t xml:space="preserve">Заказчиком </w:t>
      </w:r>
      <w:r>
        <w:rPr>
          <w:rFonts w:ascii="Times New Roman" w:eastAsia="Times New Roman" w:hAnsi="Times New Roman" w:cs="Times New Roman"/>
          <w:sz w:val="24"/>
          <w:szCs w:val="24"/>
          <w:lang w:eastAsia="ru-RU"/>
        </w:rPr>
        <w:t>при заключении Договора или в ходе его исполнения.</w:t>
      </w:r>
    </w:p>
    <w:p w14:paraId="08BCE828" w14:textId="77777777" w:rsidR="00C405A1" w:rsidRPr="00FD6358" w:rsidRDefault="00C405A1" w:rsidP="00736BE9">
      <w:pPr>
        <w:pStyle w:val="a3"/>
        <w:numPr>
          <w:ilvl w:val="1"/>
          <w:numId w:val="1"/>
        </w:numPr>
        <w:ind w:left="0" w:firstLine="0"/>
        <w:jc w:val="both"/>
        <w:rPr>
          <w:rFonts w:ascii="Times New Roman" w:eastAsia="Times New Roman" w:hAnsi="Times New Roman" w:cs="Times New Roman"/>
          <w:sz w:val="24"/>
          <w:szCs w:val="24"/>
          <w:lang w:eastAsia="ru-RU"/>
        </w:rPr>
      </w:pPr>
      <w:r>
        <w:rPr>
          <w:rFonts w:ascii="Times New Roman" w:hAnsi="Times New Roman" w:cs="Times New Roman"/>
          <w:sz w:val="24"/>
          <w:szCs w:val="24"/>
        </w:rPr>
        <w:lastRenderedPageBreak/>
        <w:t>Договор вступает в силу с момента Акцепта условий Оферты Заказчиком и действует до полного исполнения Сторонами обязательств по Договору.</w:t>
      </w:r>
    </w:p>
    <w:p w14:paraId="5222F762" w14:textId="77777777" w:rsidR="00C405A1" w:rsidRPr="00FE022F" w:rsidRDefault="00C405A1" w:rsidP="00736BE9">
      <w:pPr>
        <w:pStyle w:val="a3"/>
        <w:numPr>
          <w:ilvl w:val="1"/>
          <w:numId w:val="1"/>
        </w:numPr>
        <w:spacing w:after="0"/>
        <w:ind w:left="0" w:firstLine="0"/>
        <w:jc w:val="both"/>
        <w:rPr>
          <w:rFonts w:ascii="Times New Roman" w:eastAsia="Times New Roman" w:hAnsi="Times New Roman" w:cs="Times New Roman"/>
          <w:sz w:val="24"/>
          <w:szCs w:val="24"/>
          <w:lang w:eastAsia="ru-RU"/>
        </w:rPr>
      </w:pPr>
      <w:r>
        <w:rPr>
          <w:rFonts w:ascii="Times New Roman" w:hAnsi="Times New Roman" w:cs="Times New Roman"/>
          <w:sz w:val="24"/>
          <w:szCs w:val="24"/>
        </w:rPr>
        <w:t>Изменения, внесенные Исполнителем в Договор и опубликованные на сайте в форме актуализированной Оферты, считаются принятыми Заказчиком в полном объеме.</w:t>
      </w:r>
    </w:p>
    <w:p w14:paraId="227954ED" w14:textId="77777777" w:rsidR="00FE022F" w:rsidRDefault="00FE022F" w:rsidP="00FE022F">
      <w:pPr>
        <w:spacing w:after="0"/>
        <w:jc w:val="both"/>
        <w:rPr>
          <w:rFonts w:ascii="Times New Roman" w:eastAsia="Times New Roman" w:hAnsi="Times New Roman" w:cs="Times New Roman"/>
          <w:sz w:val="24"/>
          <w:szCs w:val="24"/>
          <w:lang w:eastAsia="ru-RU"/>
        </w:rPr>
      </w:pPr>
    </w:p>
    <w:p w14:paraId="23BBD846" w14:textId="77777777" w:rsidR="00D30561" w:rsidRPr="00FE022F" w:rsidRDefault="00D30561" w:rsidP="00FE022F">
      <w:pPr>
        <w:spacing w:after="0"/>
        <w:jc w:val="both"/>
        <w:rPr>
          <w:rFonts w:ascii="Times New Roman" w:eastAsia="Times New Roman" w:hAnsi="Times New Roman" w:cs="Times New Roman"/>
          <w:sz w:val="24"/>
          <w:szCs w:val="24"/>
          <w:lang w:eastAsia="ru-RU"/>
        </w:rPr>
      </w:pPr>
    </w:p>
    <w:p w14:paraId="7864B68A" w14:textId="77777777" w:rsidR="00C405A1" w:rsidRPr="00FE022F" w:rsidRDefault="00C405A1" w:rsidP="00FE022F">
      <w:pPr>
        <w:pStyle w:val="a3"/>
        <w:numPr>
          <w:ilvl w:val="0"/>
          <w:numId w:val="1"/>
        </w:numPr>
        <w:jc w:val="center"/>
        <w:rPr>
          <w:rFonts w:ascii="Times New Roman" w:eastAsia="Times New Roman" w:hAnsi="Times New Roman" w:cs="Times New Roman"/>
          <w:sz w:val="24"/>
          <w:szCs w:val="24"/>
          <w:lang w:eastAsia="ru-RU"/>
        </w:rPr>
      </w:pPr>
      <w:r>
        <w:rPr>
          <w:rFonts w:ascii="Times New Roman" w:hAnsi="Times New Roman" w:cs="Times New Roman"/>
          <w:b/>
          <w:bCs/>
          <w:sz w:val="24"/>
          <w:szCs w:val="24"/>
        </w:rPr>
        <w:t>Дополнительные условия</w:t>
      </w:r>
    </w:p>
    <w:p w14:paraId="4ABBC66A" w14:textId="77777777" w:rsidR="00C405A1" w:rsidRPr="00DF300D" w:rsidRDefault="00C405A1" w:rsidP="00736BE9">
      <w:pPr>
        <w:pStyle w:val="a3"/>
        <w:numPr>
          <w:ilvl w:val="1"/>
          <w:numId w:val="1"/>
        </w:numPr>
        <w:spacing w:after="0" w:line="240" w:lineRule="auto"/>
        <w:ind w:left="0" w:firstLine="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Договор, его заключение и исполнение регулируется действующим законодательством Российской Федерации. Все вопросы, не урегулированные настоящей Офертой или урегулированные не полностью, регулируются в соответствии с материальным правом Российской Федерации.</w:t>
      </w:r>
    </w:p>
    <w:p w14:paraId="20B7BB22" w14:textId="77777777" w:rsidR="00C405A1" w:rsidRDefault="00C405A1" w:rsidP="00736BE9">
      <w:pPr>
        <w:pStyle w:val="a3"/>
        <w:numPr>
          <w:ilvl w:val="1"/>
          <w:numId w:val="1"/>
        </w:numPr>
        <w:spacing w:after="0"/>
        <w:ind w:left="0" w:firstLine="0"/>
        <w:jc w:val="both"/>
        <w:rPr>
          <w:rFonts w:ascii="Times New Roman" w:hAnsi="Times New Roman" w:cs="Times New Roman"/>
          <w:sz w:val="24"/>
          <w:szCs w:val="24"/>
        </w:rPr>
      </w:pPr>
      <w:r>
        <w:rPr>
          <w:rFonts w:ascii="Times New Roman" w:hAnsi="Times New Roman" w:cs="Times New Roman"/>
          <w:sz w:val="24"/>
          <w:szCs w:val="24"/>
        </w:rPr>
        <w:t>В случае возникновения спора, который может возникнуть между Сторонами в ходе исполнения ими своих обязательств по Договору, заключенному на условиях настоящей Оферты, Стороны обязаны урегулировать спор мирным путем до начала судебного</w:t>
      </w:r>
      <w:r>
        <w:t xml:space="preserve"> </w:t>
      </w:r>
      <w:r>
        <w:rPr>
          <w:rFonts w:ascii="Times New Roman" w:hAnsi="Times New Roman" w:cs="Times New Roman"/>
          <w:sz w:val="24"/>
          <w:szCs w:val="24"/>
        </w:rPr>
        <w:t xml:space="preserve">разбирательства. </w:t>
      </w:r>
    </w:p>
    <w:p w14:paraId="4392CD09" w14:textId="77777777" w:rsidR="00C405A1" w:rsidRDefault="00C405A1" w:rsidP="00736BE9">
      <w:pPr>
        <w:pStyle w:val="a3"/>
        <w:spacing w:after="0"/>
        <w:ind w:left="0"/>
        <w:jc w:val="both"/>
        <w:rPr>
          <w:rFonts w:ascii="Times New Roman" w:hAnsi="Times New Roman" w:cs="Times New Roman"/>
          <w:sz w:val="24"/>
          <w:szCs w:val="24"/>
        </w:rPr>
      </w:pPr>
      <w:r>
        <w:rPr>
          <w:rFonts w:ascii="Times New Roman" w:hAnsi="Times New Roman" w:cs="Times New Roman"/>
          <w:sz w:val="24"/>
          <w:szCs w:val="24"/>
        </w:rPr>
        <w:t xml:space="preserve">Судебное разбирательство осуществляется в соответствии с законодательством Российской Федерации. </w:t>
      </w:r>
    </w:p>
    <w:p w14:paraId="71D0A942" w14:textId="77777777" w:rsidR="00C405A1" w:rsidRPr="00B91AE5" w:rsidRDefault="00C405A1" w:rsidP="00736BE9">
      <w:pPr>
        <w:pStyle w:val="a3"/>
        <w:spacing w:after="0"/>
        <w:ind w:left="0"/>
        <w:jc w:val="both"/>
        <w:rPr>
          <w:rFonts w:ascii="Times New Roman" w:hAnsi="Times New Roman" w:cs="Times New Roman"/>
          <w:sz w:val="24"/>
          <w:szCs w:val="24"/>
        </w:rPr>
      </w:pPr>
      <w:r>
        <w:rPr>
          <w:rFonts w:ascii="Times New Roman" w:hAnsi="Times New Roman" w:cs="Times New Roman"/>
          <w:sz w:val="24"/>
          <w:szCs w:val="24"/>
        </w:rPr>
        <w:t>Споры или разногласия, по которым Стороны не достигли договоренности, подлежат разрешению в соответствии с законодательством РФ. Досудебный порядок урегулирования спора является обязательным.</w:t>
      </w:r>
    </w:p>
    <w:p w14:paraId="6CFA44C1" w14:textId="77777777" w:rsidR="00C405A1" w:rsidRDefault="00C405A1" w:rsidP="00736BE9">
      <w:pPr>
        <w:pStyle w:val="a3"/>
        <w:numPr>
          <w:ilvl w:val="1"/>
          <w:numId w:val="1"/>
        </w:numPr>
        <w:spacing w:after="0"/>
        <w:ind w:left="0" w:firstLine="0"/>
        <w:jc w:val="both"/>
        <w:rPr>
          <w:rFonts w:ascii="Times New Roman" w:hAnsi="Times New Roman" w:cs="Times New Roman"/>
          <w:sz w:val="24"/>
          <w:szCs w:val="24"/>
        </w:rPr>
      </w:pPr>
      <w:r>
        <w:rPr>
          <w:rFonts w:ascii="Times New Roman" w:hAnsi="Times New Roman" w:cs="Times New Roman"/>
          <w:sz w:val="24"/>
          <w:szCs w:val="24"/>
        </w:rPr>
        <w:t>В качестве языка Договора, заключаемого на условиях настоящей Оферты, а также языка, используемого при любом взаимодействии Сторон (включая ведение переписки, предоставление требований / уведомлений / разъяснений, предоставление документов и т. д.), Стороны определили русский язык.</w:t>
      </w:r>
    </w:p>
    <w:p w14:paraId="582CA303" w14:textId="77777777" w:rsidR="00C405A1" w:rsidRDefault="00C405A1" w:rsidP="00736BE9">
      <w:pPr>
        <w:pStyle w:val="a3"/>
        <w:numPr>
          <w:ilvl w:val="1"/>
          <w:numId w:val="1"/>
        </w:numPr>
        <w:spacing w:after="0"/>
        <w:ind w:left="0" w:firstLine="0"/>
        <w:jc w:val="both"/>
        <w:rPr>
          <w:rFonts w:ascii="Times New Roman" w:hAnsi="Times New Roman" w:cs="Times New Roman"/>
          <w:sz w:val="24"/>
          <w:szCs w:val="24"/>
        </w:rPr>
      </w:pPr>
      <w:r>
        <w:rPr>
          <w:rFonts w:ascii="Times New Roman" w:hAnsi="Times New Roman" w:cs="Times New Roman"/>
          <w:sz w:val="24"/>
          <w:szCs w:val="24"/>
        </w:rPr>
        <w:t>Все документы, подлежащие предоставлению в соответствии с условиями настоящей Оферты, должны быть составлены на русском языке либо иметь перевод на русский язык, удостоверенный в установленном порядке.</w:t>
      </w:r>
    </w:p>
    <w:p w14:paraId="43769084" w14:textId="77777777" w:rsidR="00C405A1" w:rsidRDefault="00C405A1" w:rsidP="00736BE9">
      <w:pPr>
        <w:pStyle w:val="a3"/>
        <w:numPr>
          <w:ilvl w:val="1"/>
          <w:numId w:val="1"/>
        </w:numPr>
        <w:spacing w:after="0"/>
        <w:ind w:left="0" w:firstLine="0"/>
        <w:jc w:val="both"/>
        <w:rPr>
          <w:rFonts w:ascii="Times New Roman" w:hAnsi="Times New Roman" w:cs="Times New Roman"/>
          <w:sz w:val="24"/>
          <w:szCs w:val="24"/>
        </w:rPr>
      </w:pPr>
      <w:r>
        <w:rPr>
          <w:rFonts w:ascii="Times New Roman" w:hAnsi="Times New Roman" w:cs="Times New Roman"/>
          <w:sz w:val="24"/>
          <w:szCs w:val="24"/>
        </w:rPr>
        <w:t>Бездействие одной из Сторон в случае нарушения условий настоящей Оферты не лишает права заинтересованной Стороны осуществлять защиту своих интересов позднее, а также не означает отказа от своих прав в случае совершения одной из Сторон подобных либо сходных нарушений в будущем.</w:t>
      </w:r>
    </w:p>
    <w:p w14:paraId="3692FD68" w14:textId="77777777" w:rsidR="00CE0F75" w:rsidRPr="00CE0F75" w:rsidRDefault="00C405A1" w:rsidP="00CE0F75">
      <w:pPr>
        <w:pStyle w:val="a3"/>
        <w:numPr>
          <w:ilvl w:val="1"/>
          <w:numId w:val="1"/>
        </w:numPr>
        <w:spacing w:after="0"/>
        <w:ind w:left="0" w:firstLine="0"/>
        <w:jc w:val="both"/>
        <w:rPr>
          <w:rFonts w:ascii="Times New Roman" w:hAnsi="Times New Roman" w:cs="Times New Roman"/>
          <w:sz w:val="24"/>
          <w:szCs w:val="24"/>
        </w:rPr>
      </w:pPr>
      <w:r>
        <w:rPr>
          <w:rFonts w:ascii="Times New Roman" w:hAnsi="Times New Roman" w:cs="Times New Roman"/>
          <w:sz w:val="24"/>
          <w:szCs w:val="24"/>
        </w:rPr>
        <w:t>Если на Сайте Исполнителя в сети «Интернет» есть ссылки на другие веб-сайты и материалы третьих лиц, такие ссылки размещены исключительно в целях информирования, и Исполнитель не имеет контроля в отношении содержания таких сайтов или материалов. Исполнитель не несет ответственность за любые убытки или ущерб, которые могут возникнуть в результате использования таких ссылок.</w:t>
      </w:r>
    </w:p>
    <w:p w14:paraId="4010565F" w14:textId="77777777" w:rsidR="000437DE" w:rsidRDefault="000437DE" w:rsidP="00C405A1">
      <w:pPr>
        <w:pStyle w:val="a3"/>
        <w:spacing w:after="0"/>
        <w:ind w:left="567"/>
        <w:jc w:val="center"/>
        <w:rPr>
          <w:rFonts w:ascii="Times New Roman" w:hAnsi="Times New Roman" w:cs="Times New Roman"/>
          <w:sz w:val="24"/>
          <w:szCs w:val="24"/>
        </w:rPr>
      </w:pPr>
    </w:p>
    <w:p w14:paraId="4DCE6150" w14:textId="77777777" w:rsidR="004C04D4" w:rsidRPr="00CE0F75" w:rsidRDefault="00C405A1" w:rsidP="00CE0F75">
      <w:pPr>
        <w:pStyle w:val="a3"/>
        <w:numPr>
          <w:ilvl w:val="0"/>
          <w:numId w:val="1"/>
        </w:num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Реквизиты Исполнителя</w:t>
      </w:r>
      <w:r>
        <w:rPr>
          <w:rFonts w:ascii="Times New Roman" w:hAnsi="Times New Roman" w:cs="Times New Roman"/>
          <w:b/>
          <w:bCs/>
          <w:sz w:val="24"/>
          <w:szCs w:val="24"/>
        </w:rPr>
        <w:br/>
      </w:r>
    </w:p>
    <w:p w14:paraId="01781BFF" w14:textId="77777777" w:rsidR="00FF1988" w:rsidRDefault="00000000">
      <w:pPr>
        <w:spacing w:line="240" w:lineRule="auto"/>
        <w:rPr>
          <w:rFonts w:ascii="Times New Roman" w:hAnsi="Times New Roman" w:cs="Times New Roman"/>
          <w:sz w:val="24"/>
          <w:szCs w:val="24"/>
        </w:rPr>
      </w:pPr>
      <w:r>
        <w:rPr>
          <w:rFonts w:ascii="Times New Roman" w:hAnsi="Times New Roman" w:cs="Times New Roman"/>
          <w:sz w:val="24"/>
          <w:szCs w:val="24"/>
        </w:rPr>
        <w:t>Полное наименование: Волотова Наталья Константиновна</w:t>
      </w:r>
    </w:p>
    <w:p w14:paraId="77D6C89F" w14:textId="77777777" w:rsidR="00FF1988" w:rsidRDefault="00000000">
      <w:pPr>
        <w:spacing w:line="240" w:lineRule="auto"/>
        <w:rPr>
          <w:rFonts w:ascii="Times New Roman" w:hAnsi="Times New Roman" w:cs="Times New Roman"/>
          <w:sz w:val="24"/>
          <w:szCs w:val="24"/>
        </w:rPr>
      </w:pPr>
      <w:r>
        <w:rPr>
          <w:rFonts w:ascii="Times New Roman" w:hAnsi="Times New Roman" w:cs="Times New Roman"/>
          <w:sz w:val="24"/>
          <w:szCs w:val="24"/>
        </w:rPr>
        <w:t>ИНН: 638141760928</w:t>
      </w:r>
    </w:p>
    <w:p w14:paraId="05DB6471" w14:textId="77777777" w:rsidR="00FF1988" w:rsidRDefault="00000000">
      <w:pPr>
        <w:spacing w:line="240" w:lineRule="auto"/>
        <w:rPr>
          <w:rFonts w:ascii="Times New Roman" w:hAnsi="Times New Roman" w:cs="Times New Roman"/>
          <w:sz w:val="24"/>
          <w:szCs w:val="24"/>
        </w:rPr>
      </w:pPr>
      <w:r>
        <w:rPr>
          <w:rFonts w:ascii="Times New Roman" w:hAnsi="Times New Roman" w:cs="Times New Roman"/>
          <w:sz w:val="24"/>
          <w:szCs w:val="24"/>
        </w:rPr>
        <w:t>Статус: физическое лицо, применяющее специальный налоговый режим «Налог на профессиональный доход» (самозанятый)</w:t>
      </w:r>
    </w:p>
    <w:p w14:paraId="0951275B" w14:textId="40874801" w:rsidR="00FF1988" w:rsidRDefault="00FF1988">
      <w:pPr>
        <w:spacing w:line="240" w:lineRule="auto"/>
        <w:rPr>
          <w:rFonts w:ascii="Times New Roman" w:hAnsi="Times New Roman" w:cs="Times New Roman"/>
          <w:sz w:val="24"/>
          <w:szCs w:val="24"/>
        </w:rPr>
      </w:pPr>
    </w:p>
    <w:sectPr w:rsidR="00FF1988">
      <w:foot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907FBE2" w14:textId="77777777" w:rsidR="00107770" w:rsidRDefault="00107770" w:rsidP="00490E7A">
      <w:pPr>
        <w:spacing w:after="0" w:line="240" w:lineRule="auto"/>
      </w:pPr>
      <w:r>
        <w:separator/>
      </w:r>
    </w:p>
  </w:endnote>
  <w:endnote w:type="continuationSeparator" w:id="0">
    <w:p w14:paraId="2027C0C6" w14:textId="77777777" w:rsidR="00107770" w:rsidRDefault="00107770" w:rsidP="00490E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DengXian Light">
    <w:altName w:val="等线 Light"/>
    <w:panose1 w:val="02010600030101010101"/>
    <w:charset w:val="86"/>
    <w:family w:val="roman"/>
    <w:notTrueType/>
    <w:pitch w:val="default"/>
  </w:font>
  <w:font w:name="Calibri Light">
    <w:panose1 w:val="020F0302020204030204"/>
    <w:charset w:val="CC"/>
    <w:family w:val="swiss"/>
    <w:pitch w:val="variable"/>
    <w:sig w:usb0="E4002E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682698448"/>
      <w:docPartObj>
        <w:docPartGallery w:val="Page Numbers (Bottom of Page)"/>
        <w:docPartUnique/>
      </w:docPartObj>
    </w:sdtPr>
    <w:sdtContent>
      <w:p w14:paraId="3128CC1D" w14:textId="77777777" w:rsidR="00490E7A" w:rsidRDefault="00490E7A">
        <w:pPr>
          <w:pStyle w:val="ad"/>
          <w:jc w:val="center"/>
        </w:pPr>
        <w:r>
          <w:fldChar w:fldCharType="begin"/>
        </w:r>
        <w:r>
          <w:instrText>PAGE   \* MERGEFORMAT</w:instrText>
        </w:r>
        <w:r>
          <w:fldChar w:fldCharType="separate"/>
        </w:r>
        <w:r>
          <w:t>2</w:t>
        </w:r>
        <w:r>
          <w:fldChar w:fldCharType="end"/>
        </w:r>
      </w:p>
    </w:sdtContent>
  </w:sdt>
  <w:p w14:paraId="052B3BA5" w14:textId="77777777" w:rsidR="00490E7A" w:rsidRDefault="00490E7A">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E87C00C" w14:textId="77777777" w:rsidR="00107770" w:rsidRDefault="00107770" w:rsidP="00490E7A">
      <w:pPr>
        <w:spacing w:after="0" w:line="240" w:lineRule="auto"/>
      </w:pPr>
      <w:r>
        <w:separator/>
      </w:r>
    </w:p>
  </w:footnote>
  <w:footnote w:type="continuationSeparator" w:id="0">
    <w:p w14:paraId="3C1E92AF" w14:textId="77777777" w:rsidR="00107770" w:rsidRDefault="00107770" w:rsidP="00490E7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0D3673D"/>
    <w:multiLevelType w:val="multilevel"/>
    <w:tmpl w:val="4EF0A63E"/>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4973" w:hanging="720"/>
      </w:pPr>
      <w:rPr>
        <w:rFonts w:hint="default"/>
        <w:b w:val="0"/>
        <w:bCs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31CD32B0"/>
    <w:multiLevelType w:val="hybridMultilevel"/>
    <w:tmpl w:val="55CE4F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7C8F4F67"/>
    <w:multiLevelType w:val="hybridMultilevel"/>
    <w:tmpl w:val="E2962E56"/>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num w:numId="1" w16cid:durableId="956570329">
    <w:abstractNumId w:val="0"/>
  </w:num>
  <w:num w:numId="2" w16cid:durableId="497817407">
    <w:abstractNumId w:val="2"/>
  </w:num>
  <w:num w:numId="3" w16cid:durableId="2141654928">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765A"/>
    <w:rsid w:val="0004324B"/>
    <w:rsid w:val="000437DE"/>
    <w:rsid w:val="00067E73"/>
    <w:rsid w:val="000B3136"/>
    <w:rsid w:val="00107770"/>
    <w:rsid w:val="001352F9"/>
    <w:rsid w:val="00140630"/>
    <w:rsid w:val="001467EC"/>
    <w:rsid w:val="00175E15"/>
    <w:rsid w:val="001A2D69"/>
    <w:rsid w:val="00233A65"/>
    <w:rsid w:val="0024227F"/>
    <w:rsid w:val="00242D20"/>
    <w:rsid w:val="00245A76"/>
    <w:rsid w:val="002800FE"/>
    <w:rsid w:val="00283353"/>
    <w:rsid w:val="002B3625"/>
    <w:rsid w:val="002F10D8"/>
    <w:rsid w:val="00313E7A"/>
    <w:rsid w:val="0032159B"/>
    <w:rsid w:val="003D63B0"/>
    <w:rsid w:val="00434695"/>
    <w:rsid w:val="00444F7E"/>
    <w:rsid w:val="00490E7A"/>
    <w:rsid w:val="00492FD0"/>
    <w:rsid w:val="004B0EE3"/>
    <w:rsid w:val="004C04D4"/>
    <w:rsid w:val="004D08BB"/>
    <w:rsid w:val="004E3A41"/>
    <w:rsid w:val="004E3D60"/>
    <w:rsid w:val="005356B6"/>
    <w:rsid w:val="00541F01"/>
    <w:rsid w:val="00546132"/>
    <w:rsid w:val="00572D59"/>
    <w:rsid w:val="00577F47"/>
    <w:rsid w:val="005A1021"/>
    <w:rsid w:val="005B5549"/>
    <w:rsid w:val="005F0096"/>
    <w:rsid w:val="005F6063"/>
    <w:rsid w:val="00603C4C"/>
    <w:rsid w:val="00633473"/>
    <w:rsid w:val="006508D0"/>
    <w:rsid w:val="00654DF6"/>
    <w:rsid w:val="00687C20"/>
    <w:rsid w:val="006926D9"/>
    <w:rsid w:val="006D1CB7"/>
    <w:rsid w:val="0071556D"/>
    <w:rsid w:val="00736BE9"/>
    <w:rsid w:val="007377EA"/>
    <w:rsid w:val="00744A3B"/>
    <w:rsid w:val="00751FBB"/>
    <w:rsid w:val="00760F2B"/>
    <w:rsid w:val="00781750"/>
    <w:rsid w:val="007A03EC"/>
    <w:rsid w:val="007E53BC"/>
    <w:rsid w:val="007F0FC7"/>
    <w:rsid w:val="00820A6D"/>
    <w:rsid w:val="00850B9B"/>
    <w:rsid w:val="00856D91"/>
    <w:rsid w:val="008674D4"/>
    <w:rsid w:val="00890E7F"/>
    <w:rsid w:val="008C765A"/>
    <w:rsid w:val="00900594"/>
    <w:rsid w:val="00911DA7"/>
    <w:rsid w:val="00914741"/>
    <w:rsid w:val="00940498"/>
    <w:rsid w:val="00956A7C"/>
    <w:rsid w:val="00971682"/>
    <w:rsid w:val="00995218"/>
    <w:rsid w:val="009F6E0F"/>
    <w:rsid w:val="00A16141"/>
    <w:rsid w:val="00A35E6F"/>
    <w:rsid w:val="00A6017A"/>
    <w:rsid w:val="00A67580"/>
    <w:rsid w:val="00AA18E3"/>
    <w:rsid w:val="00AD1FF1"/>
    <w:rsid w:val="00B15ABC"/>
    <w:rsid w:val="00B66ED7"/>
    <w:rsid w:val="00B91AE5"/>
    <w:rsid w:val="00C22077"/>
    <w:rsid w:val="00C405A1"/>
    <w:rsid w:val="00C523B8"/>
    <w:rsid w:val="00C8544B"/>
    <w:rsid w:val="00CA3A83"/>
    <w:rsid w:val="00CA5BA1"/>
    <w:rsid w:val="00CD6A61"/>
    <w:rsid w:val="00CE0F75"/>
    <w:rsid w:val="00D0690B"/>
    <w:rsid w:val="00D136C6"/>
    <w:rsid w:val="00D30561"/>
    <w:rsid w:val="00D31518"/>
    <w:rsid w:val="00D510F6"/>
    <w:rsid w:val="00D65377"/>
    <w:rsid w:val="00D837A1"/>
    <w:rsid w:val="00D92470"/>
    <w:rsid w:val="00D95977"/>
    <w:rsid w:val="00E821EC"/>
    <w:rsid w:val="00E91232"/>
    <w:rsid w:val="00E951AB"/>
    <w:rsid w:val="00EA517B"/>
    <w:rsid w:val="00EB247B"/>
    <w:rsid w:val="00EC76AE"/>
    <w:rsid w:val="00EE16A1"/>
    <w:rsid w:val="00EE3180"/>
    <w:rsid w:val="00FC44AF"/>
    <w:rsid w:val="00FD6358"/>
    <w:rsid w:val="00FE022F"/>
    <w:rsid w:val="00FF1988"/>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580901"/>
  <w15:chartTrackingRefBased/>
  <w15:docId w15:val="{E45E5792-006D-4CC3-85B6-7C51406A3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556D"/>
    <w:pPr>
      <w:ind w:left="720"/>
      <w:contextualSpacing/>
    </w:pPr>
  </w:style>
  <w:style w:type="character" w:styleId="a4">
    <w:name w:val="Hyperlink"/>
    <w:basedOn w:val="a0"/>
    <w:uiPriority w:val="99"/>
    <w:semiHidden/>
    <w:unhideWhenUsed/>
    <w:rsid w:val="00067E73"/>
    <w:rPr>
      <w:color w:val="0000FF"/>
      <w:u w:val="single"/>
    </w:rPr>
  </w:style>
  <w:style w:type="paragraph" w:styleId="a5">
    <w:name w:val="Revision"/>
    <w:hidden/>
    <w:uiPriority w:val="99"/>
    <w:semiHidden/>
    <w:rsid w:val="005F0096"/>
    <w:pPr>
      <w:spacing w:after="0" w:line="240" w:lineRule="auto"/>
    </w:pPr>
  </w:style>
  <w:style w:type="character" w:styleId="a6">
    <w:name w:val="annotation reference"/>
    <w:basedOn w:val="a0"/>
    <w:uiPriority w:val="99"/>
    <w:semiHidden/>
    <w:unhideWhenUsed/>
    <w:rsid w:val="005F0096"/>
    <w:rPr>
      <w:sz w:val="16"/>
      <w:szCs w:val="16"/>
    </w:rPr>
  </w:style>
  <w:style w:type="paragraph" w:styleId="a7">
    <w:name w:val="annotation text"/>
    <w:basedOn w:val="a"/>
    <w:link w:val="a8"/>
    <w:uiPriority w:val="99"/>
    <w:semiHidden/>
    <w:unhideWhenUsed/>
    <w:rsid w:val="005F0096"/>
    <w:pPr>
      <w:spacing w:line="240" w:lineRule="auto"/>
    </w:pPr>
    <w:rPr>
      <w:sz w:val="20"/>
      <w:szCs w:val="20"/>
    </w:rPr>
  </w:style>
  <w:style w:type="character" w:customStyle="1" w:styleId="a8">
    <w:name w:val="Текст примечания Знак"/>
    <w:basedOn w:val="a0"/>
    <w:link w:val="a7"/>
    <w:uiPriority w:val="99"/>
    <w:semiHidden/>
    <w:rsid w:val="005F0096"/>
    <w:rPr>
      <w:sz w:val="20"/>
      <w:szCs w:val="20"/>
    </w:rPr>
  </w:style>
  <w:style w:type="paragraph" w:styleId="a9">
    <w:name w:val="annotation subject"/>
    <w:basedOn w:val="a7"/>
    <w:next w:val="a7"/>
    <w:link w:val="aa"/>
    <w:uiPriority w:val="99"/>
    <w:semiHidden/>
    <w:unhideWhenUsed/>
    <w:rsid w:val="005F0096"/>
    <w:rPr>
      <w:b/>
      <w:bCs/>
    </w:rPr>
  </w:style>
  <w:style w:type="character" w:customStyle="1" w:styleId="aa">
    <w:name w:val="Тема примечания Знак"/>
    <w:basedOn w:val="a8"/>
    <w:link w:val="a9"/>
    <w:uiPriority w:val="99"/>
    <w:semiHidden/>
    <w:rsid w:val="005F0096"/>
    <w:rPr>
      <w:b/>
      <w:bCs/>
      <w:sz w:val="20"/>
      <w:szCs w:val="20"/>
    </w:rPr>
  </w:style>
  <w:style w:type="paragraph" w:styleId="ab">
    <w:name w:val="header"/>
    <w:basedOn w:val="a"/>
    <w:link w:val="ac"/>
    <w:uiPriority w:val="99"/>
    <w:unhideWhenUsed/>
    <w:rsid w:val="00490E7A"/>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490E7A"/>
  </w:style>
  <w:style w:type="paragraph" w:styleId="ad">
    <w:name w:val="footer"/>
    <w:basedOn w:val="a"/>
    <w:link w:val="ae"/>
    <w:uiPriority w:val="99"/>
    <w:unhideWhenUsed/>
    <w:rsid w:val="00490E7A"/>
    <w:pPr>
      <w:tabs>
        <w:tab w:val="center" w:pos="4677"/>
        <w:tab w:val="right" w:pos="9355"/>
      </w:tabs>
      <w:spacing w:after="0" w:line="240" w:lineRule="auto"/>
    </w:pPr>
  </w:style>
  <w:style w:type="character" w:customStyle="1" w:styleId="ae">
    <w:name w:val="Нижний колонтитул Знак"/>
    <w:basedOn w:val="a0"/>
    <w:link w:val="ad"/>
    <w:uiPriority w:val="99"/>
    <w:rsid w:val="00490E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96549187">
      <w:bodyDiv w:val="1"/>
      <w:marLeft w:val="0"/>
      <w:marRight w:val="0"/>
      <w:marTop w:val="0"/>
      <w:marBottom w:val="0"/>
      <w:divBdr>
        <w:top w:val="none" w:sz="0" w:space="0" w:color="auto"/>
        <w:left w:val="none" w:sz="0" w:space="0" w:color="auto"/>
        <w:bottom w:val="none" w:sz="0" w:space="0" w:color="auto"/>
        <w:right w:val="none" w:sz="0" w:space="0" w:color="auto"/>
      </w:divBdr>
    </w:div>
    <w:div w:id="205265837">
      <w:bodyDiv w:val="1"/>
      <w:marLeft w:val="0"/>
      <w:marRight w:val="0"/>
      <w:marTop w:val="0"/>
      <w:marBottom w:val="0"/>
      <w:divBdr>
        <w:top w:val="none" w:sz="0" w:space="0" w:color="auto"/>
        <w:left w:val="none" w:sz="0" w:space="0" w:color="auto"/>
        <w:bottom w:val="none" w:sz="0" w:space="0" w:color="auto"/>
        <w:right w:val="none" w:sz="0" w:space="0" w:color="auto"/>
      </w:divBdr>
    </w:div>
    <w:div w:id="213930830">
      <w:bodyDiv w:val="1"/>
      <w:marLeft w:val="0"/>
      <w:marRight w:val="0"/>
      <w:marTop w:val="0"/>
      <w:marBottom w:val="0"/>
      <w:divBdr>
        <w:top w:val="none" w:sz="0" w:space="0" w:color="auto"/>
        <w:left w:val="none" w:sz="0" w:space="0" w:color="auto"/>
        <w:bottom w:val="none" w:sz="0" w:space="0" w:color="auto"/>
        <w:right w:val="none" w:sz="0" w:space="0" w:color="auto"/>
      </w:divBdr>
    </w:div>
    <w:div w:id="530848291">
      <w:bodyDiv w:val="1"/>
      <w:marLeft w:val="0"/>
      <w:marRight w:val="0"/>
      <w:marTop w:val="0"/>
      <w:marBottom w:val="0"/>
      <w:divBdr>
        <w:top w:val="none" w:sz="0" w:space="0" w:color="auto"/>
        <w:left w:val="none" w:sz="0" w:space="0" w:color="auto"/>
        <w:bottom w:val="none" w:sz="0" w:space="0" w:color="auto"/>
        <w:right w:val="none" w:sz="0" w:space="0" w:color="auto"/>
      </w:divBdr>
    </w:div>
    <w:div w:id="543950514">
      <w:bodyDiv w:val="1"/>
      <w:marLeft w:val="0"/>
      <w:marRight w:val="0"/>
      <w:marTop w:val="0"/>
      <w:marBottom w:val="0"/>
      <w:divBdr>
        <w:top w:val="none" w:sz="0" w:space="0" w:color="auto"/>
        <w:left w:val="none" w:sz="0" w:space="0" w:color="auto"/>
        <w:bottom w:val="none" w:sz="0" w:space="0" w:color="auto"/>
        <w:right w:val="none" w:sz="0" w:space="0" w:color="auto"/>
      </w:divBdr>
    </w:div>
    <w:div w:id="738097295">
      <w:bodyDiv w:val="1"/>
      <w:marLeft w:val="0"/>
      <w:marRight w:val="0"/>
      <w:marTop w:val="0"/>
      <w:marBottom w:val="0"/>
      <w:divBdr>
        <w:top w:val="none" w:sz="0" w:space="0" w:color="auto"/>
        <w:left w:val="none" w:sz="0" w:space="0" w:color="auto"/>
        <w:bottom w:val="none" w:sz="0" w:space="0" w:color="auto"/>
        <w:right w:val="none" w:sz="0" w:space="0" w:color="auto"/>
      </w:divBdr>
    </w:div>
    <w:div w:id="953948880">
      <w:bodyDiv w:val="1"/>
      <w:marLeft w:val="0"/>
      <w:marRight w:val="0"/>
      <w:marTop w:val="0"/>
      <w:marBottom w:val="0"/>
      <w:divBdr>
        <w:top w:val="none" w:sz="0" w:space="0" w:color="auto"/>
        <w:left w:val="none" w:sz="0" w:space="0" w:color="auto"/>
        <w:bottom w:val="none" w:sz="0" w:space="0" w:color="auto"/>
        <w:right w:val="none" w:sz="0" w:space="0" w:color="auto"/>
      </w:divBdr>
    </w:div>
    <w:div w:id="1178815283">
      <w:bodyDiv w:val="1"/>
      <w:marLeft w:val="0"/>
      <w:marRight w:val="0"/>
      <w:marTop w:val="0"/>
      <w:marBottom w:val="0"/>
      <w:divBdr>
        <w:top w:val="none" w:sz="0" w:space="0" w:color="auto"/>
        <w:left w:val="none" w:sz="0" w:space="0" w:color="auto"/>
        <w:bottom w:val="none" w:sz="0" w:space="0" w:color="auto"/>
        <w:right w:val="none" w:sz="0" w:space="0" w:color="auto"/>
      </w:divBdr>
    </w:div>
    <w:div w:id="1265922080">
      <w:bodyDiv w:val="1"/>
      <w:marLeft w:val="0"/>
      <w:marRight w:val="0"/>
      <w:marTop w:val="0"/>
      <w:marBottom w:val="0"/>
      <w:divBdr>
        <w:top w:val="none" w:sz="0" w:space="0" w:color="auto"/>
        <w:left w:val="none" w:sz="0" w:space="0" w:color="auto"/>
        <w:bottom w:val="none" w:sz="0" w:space="0" w:color="auto"/>
        <w:right w:val="none" w:sz="0" w:space="0" w:color="auto"/>
      </w:divBdr>
    </w:div>
    <w:div w:id="1333218731">
      <w:bodyDiv w:val="1"/>
      <w:marLeft w:val="0"/>
      <w:marRight w:val="0"/>
      <w:marTop w:val="0"/>
      <w:marBottom w:val="0"/>
      <w:divBdr>
        <w:top w:val="none" w:sz="0" w:space="0" w:color="auto"/>
        <w:left w:val="none" w:sz="0" w:space="0" w:color="auto"/>
        <w:bottom w:val="none" w:sz="0" w:space="0" w:color="auto"/>
        <w:right w:val="none" w:sz="0" w:space="0" w:color="auto"/>
      </w:divBdr>
    </w:div>
    <w:div w:id="1597060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5</Pages>
  <Words>2129</Words>
  <Characters>12138</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Andrey Elfimov</dc:creator>
  <cp:keywords/>
  <dc:description/>
  <cp:lastModifiedBy>Наталья</cp:lastModifiedBy>
  <cp:revision>7</cp:revision>
  <dcterms:created xsi:type="dcterms:W3CDTF">2023-08-21T16:26:00Z</dcterms:created>
  <dcterms:modified xsi:type="dcterms:W3CDTF">2026-09-18T18:34:00Z</dcterms:modified>
</cp:coreProperties>
</file>